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DF" w:rsidRPr="00DA4AA7" w:rsidRDefault="00C30893" w:rsidP="00DA4AA7">
      <w:pPr>
        <w:pStyle w:val="Heading1"/>
        <w:spacing w:before="26"/>
        <w:ind w:left="1524"/>
        <w:jc w:val="center"/>
        <w:rPr>
          <w:rFonts w:ascii="Times New Roman" w:hAnsi="Times New Roman" w:cs="Times New Roman"/>
          <w:u w:val="single"/>
        </w:rPr>
      </w:pPr>
      <w:r w:rsidRPr="00DA4AA7">
        <w:rPr>
          <w:rFonts w:ascii="Times New Roman" w:hAnsi="Times New Roman" w:cs="Times New Roman"/>
          <w:noProof/>
          <w:u w:val="single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352117</wp:posOffset>
            </wp:positionV>
            <wp:extent cx="2415540" cy="1645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AA7">
        <w:rPr>
          <w:rFonts w:ascii="Times New Roman" w:hAnsi="Times New Roman" w:cs="Times New Roman"/>
          <w:u w:val="single"/>
        </w:rPr>
        <w:t>ПАМЯТКА РОДСТВЕННИКАМ ПО УХОДУ ЗА БОЛЬНЫМИ С ДЕМЕНЦИЕЙ</w:t>
      </w:r>
    </w:p>
    <w:p w:rsidR="00EA04DF" w:rsidRDefault="00EA04DF">
      <w:pPr>
        <w:pStyle w:val="a3"/>
        <w:spacing w:before="0"/>
        <w:ind w:left="0" w:firstLine="0"/>
        <w:rPr>
          <w:b/>
          <w:sz w:val="24"/>
        </w:rPr>
      </w:pPr>
    </w:p>
    <w:p w:rsidR="00EA04DF" w:rsidRDefault="00EA04DF">
      <w:pPr>
        <w:pStyle w:val="a3"/>
        <w:spacing w:before="6"/>
        <w:ind w:left="0" w:firstLine="0"/>
        <w:rPr>
          <w:b/>
          <w:sz w:val="24"/>
        </w:rPr>
      </w:pPr>
    </w:p>
    <w:p w:rsidR="00EA04DF" w:rsidRPr="00DA4AA7" w:rsidRDefault="00C30893">
      <w:pPr>
        <w:pStyle w:val="a3"/>
        <w:spacing w:before="0" w:line="264" w:lineRule="auto"/>
        <w:ind w:left="3977" w:right="145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b/>
        </w:rPr>
        <w:t>Деменция (старческое слабоумие)</w:t>
      </w:r>
      <w:r w:rsidRPr="00DA4AA7">
        <w:rPr>
          <w:rFonts w:ascii="Times New Roman" w:hAnsi="Times New Roman" w:cs="Times New Roman"/>
        </w:rPr>
        <w:t xml:space="preserve"> - это приобретенное заболевание </w:t>
      </w:r>
      <w:proofErr w:type="gramStart"/>
      <w:r w:rsidRPr="00DA4AA7">
        <w:rPr>
          <w:rFonts w:ascii="Times New Roman" w:hAnsi="Times New Roman" w:cs="Times New Roman"/>
        </w:rPr>
        <w:t>в следствие</w:t>
      </w:r>
      <w:proofErr w:type="gramEnd"/>
      <w:r w:rsidRPr="00DA4AA7">
        <w:rPr>
          <w:rFonts w:ascii="Times New Roman" w:hAnsi="Times New Roman" w:cs="Times New Roman"/>
        </w:rPr>
        <w:t xml:space="preserve"> патологических процессов в головном мозге, в результате которого начинается распад психических функций (память, суждения, абстрактное мышление, математические способности), снижени</w:t>
      </w:r>
      <w:r w:rsidRPr="00DA4AA7">
        <w:rPr>
          <w:rFonts w:ascii="Times New Roman" w:hAnsi="Times New Roman" w:cs="Times New Roman"/>
        </w:rPr>
        <w:t>е познавательных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функций,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утрата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ранее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приобретенных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знаний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и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навыков. Симптоматика обычно медленно, но неуклонно</w:t>
      </w:r>
      <w:r w:rsidRPr="00DA4AA7">
        <w:rPr>
          <w:rFonts w:ascii="Times New Roman" w:hAnsi="Times New Roman" w:cs="Times New Roman"/>
          <w:spacing w:val="-6"/>
        </w:rPr>
        <w:t xml:space="preserve"> </w:t>
      </w:r>
      <w:r w:rsidRPr="00DA4AA7">
        <w:rPr>
          <w:rFonts w:ascii="Times New Roman" w:hAnsi="Times New Roman" w:cs="Times New Roman"/>
        </w:rPr>
        <w:t>прогрессирует.</w:t>
      </w:r>
    </w:p>
    <w:p w:rsidR="00EA04DF" w:rsidRDefault="00EA04DF">
      <w:pPr>
        <w:pStyle w:val="a3"/>
        <w:spacing w:before="0"/>
        <w:ind w:left="0" w:firstLine="0"/>
      </w:pPr>
    </w:p>
    <w:p w:rsidR="00EA04DF" w:rsidRDefault="00EA04DF">
      <w:pPr>
        <w:pStyle w:val="a3"/>
        <w:spacing w:before="0"/>
        <w:ind w:left="0" w:firstLine="0"/>
      </w:pPr>
    </w:p>
    <w:p w:rsidR="00EA04DF" w:rsidRDefault="00EA04DF">
      <w:pPr>
        <w:pStyle w:val="a3"/>
        <w:spacing w:before="0"/>
        <w:ind w:left="0" w:firstLine="0"/>
      </w:pPr>
    </w:p>
    <w:p w:rsidR="00EA04DF" w:rsidRDefault="00EA04DF">
      <w:pPr>
        <w:pStyle w:val="a3"/>
        <w:spacing w:before="0"/>
        <w:ind w:left="0" w:firstLine="0"/>
        <w:rPr>
          <w:sz w:val="26"/>
        </w:rPr>
      </w:pPr>
    </w:p>
    <w:p w:rsidR="00EA04DF" w:rsidRDefault="00EA04DF">
      <w:pPr>
        <w:rPr>
          <w:sz w:val="26"/>
        </w:rPr>
        <w:sectPr w:rsidR="00EA04DF">
          <w:type w:val="continuous"/>
          <w:pgSz w:w="11910" w:h="16840"/>
          <w:pgMar w:top="380" w:right="860" w:bottom="280" w:left="600" w:header="720" w:footer="720" w:gutter="0"/>
          <w:cols w:space="720"/>
        </w:sectPr>
      </w:pPr>
    </w:p>
    <w:p w:rsidR="00EA04DF" w:rsidRDefault="00EA04DF">
      <w:pPr>
        <w:pStyle w:val="a3"/>
        <w:spacing w:before="0"/>
        <w:ind w:left="0" w:firstLine="0"/>
      </w:pPr>
    </w:p>
    <w:p w:rsidR="00EA04DF" w:rsidRDefault="00C30893">
      <w:pPr>
        <w:pStyle w:val="Heading3"/>
        <w:spacing w:before="131"/>
      </w:pPr>
      <w:r>
        <w:rPr>
          <w:color w:val="C00000"/>
        </w:rPr>
        <w:t>Ранняя стадия</w:t>
      </w:r>
    </w:p>
    <w:p w:rsidR="00EA04DF" w:rsidRPr="00DA4AA7" w:rsidRDefault="00C30893">
      <w:pPr>
        <w:spacing w:before="52"/>
        <w:ind w:left="108"/>
        <w:rPr>
          <w:rFonts w:ascii="Times New Roman" w:hAnsi="Times New Roman" w:cs="Times New Roman"/>
          <w:b/>
          <w:sz w:val="24"/>
        </w:rPr>
      </w:pPr>
      <w:r>
        <w:br w:type="column"/>
      </w:r>
      <w:r w:rsidRPr="00DA4AA7">
        <w:rPr>
          <w:rFonts w:ascii="Times New Roman" w:hAnsi="Times New Roman" w:cs="Times New Roman"/>
          <w:b/>
          <w:color w:val="008000"/>
          <w:sz w:val="24"/>
        </w:rPr>
        <w:lastRenderedPageBreak/>
        <w:t>ОСНОВНЫЕ СИМПТОМЫ БОЛЕЗНИ</w:t>
      </w:r>
    </w:p>
    <w:p w:rsidR="00EA04DF" w:rsidRDefault="00EA04DF">
      <w:pPr>
        <w:rPr>
          <w:sz w:val="24"/>
        </w:rPr>
      </w:pPr>
    </w:p>
    <w:p w:rsidR="00DA4AA7" w:rsidRDefault="00DA4AA7">
      <w:pPr>
        <w:rPr>
          <w:sz w:val="24"/>
        </w:rPr>
        <w:sectPr w:rsidR="00DA4AA7">
          <w:type w:val="continuous"/>
          <w:pgSz w:w="11910" w:h="16840"/>
          <w:pgMar w:top="380" w:right="860" w:bottom="280" w:left="600" w:header="720" w:footer="720" w:gutter="0"/>
          <w:cols w:num="2" w:space="720" w:equalWidth="0">
            <w:col w:w="1402" w:space="1892"/>
            <w:col w:w="7156"/>
          </w:cols>
        </w:sectPr>
      </w:pPr>
    </w:p>
    <w:p w:rsidR="00EA04DF" w:rsidRPr="00DA4AA7" w:rsidRDefault="00C30893">
      <w:pPr>
        <w:pStyle w:val="a4"/>
        <w:numPr>
          <w:ilvl w:val="0"/>
          <w:numId w:val="2"/>
        </w:numPr>
        <w:tabs>
          <w:tab w:val="left" w:pos="260"/>
        </w:tabs>
        <w:ind w:firstLine="45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lastRenderedPageBreak/>
        <w:t>возникают затруднения при подборе слов</w:t>
      </w:r>
      <w:r w:rsidRPr="00DA4AA7">
        <w:rPr>
          <w:rFonts w:ascii="Times New Roman" w:hAnsi="Times New Roman" w:cs="Times New Roman"/>
          <w:sz w:val="20"/>
        </w:rPr>
        <w:t xml:space="preserve"> в разговоре, при принятии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решений;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3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ухудшается кратковременная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память;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нарушается восприятие окружающей среды, особенно в необычной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обстановке;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отмечается дезориентация во времени, безучастность и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замкнутость;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пропадает интерес к своим хобби и другим ранее любимым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занятиям.</w:t>
      </w:r>
    </w:p>
    <w:p w:rsidR="00EA04DF" w:rsidRPr="00DA4AA7" w:rsidRDefault="00C30893">
      <w:pPr>
        <w:spacing w:before="24"/>
        <w:ind w:left="291" w:right="312"/>
        <w:jc w:val="center"/>
        <w:rPr>
          <w:rFonts w:ascii="Times New Roman" w:hAnsi="Times New Roman" w:cs="Times New Roman"/>
          <w:b/>
          <w:sz w:val="18"/>
        </w:rPr>
      </w:pPr>
      <w:r w:rsidRPr="00DA4AA7">
        <w:rPr>
          <w:rFonts w:ascii="Times New Roman" w:hAnsi="Times New Roman" w:cs="Times New Roman"/>
          <w:b/>
          <w:color w:val="C00000"/>
          <w:sz w:val="18"/>
        </w:rPr>
        <w:t>ОБЫЧНО ПРОХОДИТ НЕЗАМЕЧЕННОЙ, ЗАЧАСТУЮ ТРУДНО ОПРЕДЕЛИТЬ ВРЕМЯ ЕЕ НАЧАЛА</w:t>
      </w:r>
    </w:p>
    <w:p w:rsidR="00EA04DF" w:rsidRDefault="00EA04DF">
      <w:pPr>
        <w:pStyle w:val="a3"/>
        <w:spacing w:before="11"/>
        <w:ind w:left="0" w:firstLine="0"/>
        <w:rPr>
          <w:b/>
          <w:sz w:val="23"/>
        </w:rPr>
      </w:pPr>
    </w:p>
    <w:p w:rsidR="00EA04DF" w:rsidRDefault="00C30893" w:rsidP="00DA4AA7">
      <w:pPr>
        <w:pStyle w:val="Heading3"/>
        <w:jc w:val="both"/>
      </w:pPr>
      <w:r>
        <w:rPr>
          <w:color w:val="C00000"/>
        </w:rPr>
        <w:t>Средняя стадия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становится чрезвычайно забывчивым, забывая недавние события и имена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людей;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2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может теряться в знакомой обстановке, у себя дома или в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обществе;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может продолжать жить один без посторонней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помощи;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может готовить пищу, делать домашнюю уборку, ходить в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магазин;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нуждается в помощи при посещении туалета, умывании, одевании и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т.п.;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</w:t>
      </w:r>
      <w:r w:rsidRPr="00DA4AA7">
        <w:rPr>
          <w:rFonts w:ascii="Times New Roman" w:hAnsi="Times New Roman" w:cs="Times New Roman"/>
          <w:sz w:val="20"/>
        </w:rPr>
        <w:t>ерестаёт осознавать своё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заболевание;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испытывает нарастающие трудности при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общении;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проявляет аномальное поведение (например,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бродяжничество);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может страдать зрительными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галлюцинациями.</w:t>
      </w:r>
    </w:p>
    <w:p w:rsidR="00EA04DF" w:rsidRPr="00DA4AA7" w:rsidRDefault="00C30893">
      <w:pPr>
        <w:spacing w:before="24"/>
        <w:ind w:left="292" w:right="309"/>
        <w:jc w:val="center"/>
        <w:rPr>
          <w:rFonts w:ascii="Times New Roman" w:hAnsi="Times New Roman" w:cs="Times New Roman"/>
          <w:b/>
          <w:sz w:val="18"/>
        </w:rPr>
      </w:pPr>
      <w:r w:rsidRPr="00DA4AA7">
        <w:rPr>
          <w:rFonts w:ascii="Times New Roman" w:hAnsi="Times New Roman" w:cs="Times New Roman"/>
          <w:b/>
          <w:color w:val="C00000"/>
          <w:sz w:val="18"/>
        </w:rPr>
        <w:t>ПРОБЛЕМЫ В ПОСЕДНЕВНОЙ ЖИЗНИ СТАНОВЯТСЯ ОЧЕВИДНЕЕ И СУЩЕСТВЕННЕЙ</w:t>
      </w:r>
    </w:p>
    <w:p w:rsidR="00EA04DF" w:rsidRDefault="00EA04DF">
      <w:pPr>
        <w:pStyle w:val="a3"/>
        <w:spacing w:before="9"/>
        <w:ind w:left="0" w:firstLine="0"/>
        <w:rPr>
          <w:b/>
          <w:sz w:val="23"/>
        </w:rPr>
      </w:pPr>
    </w:p>
    <w:p w:rsidR="00EA04DF" w:rsidRDefault="00C30893" w:rsidP="00DA4AA7">
      <w:pPr>
        <w:pStyle w:val="Heading3"/>
        <w:jc w:val="both"/>
      </w:pPr>
      <w:r>
        <w:rPr>
          <w:color w:val="C00000"/>
        </w:rPr>
        <w:t>Поздняя стадия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утрачивает способность говорить и понимать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речь;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теряет способность передвигаться, его конечности становятся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ригидными;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испытывает трудности при питании, его приходится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кормить;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узнает родственников, знакомых, друзей и привычных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предметов</w:t>
      </w:r>
      <w:r w:rsidRPr="00DA4AA7">
        <w:rPr>
          <w:rFonts w:ascii="Times New Roman" w:hAnsi="Times New Roman" w:cs="Times New Roman"/>
          <w:sz w:val="20"/>
        </w:rPr>
        <w:t>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 xml:space="preserve">не </w:t>
      </w:r>
      <w:proofErr w:type="gramStart"/>
      <w:r w:rsidRPr="00DA4AA7">
        <w:rPr>
          <w:rFonts w:ascii="Times New Roman" w:hAnsi="Times New Roman" w:cs="Times New Roman"/>
          <w:sz w:val="20"/>
        </w:rPr>
        <w:t>способен</w:t>
      </w:r>
      <w:proofErr w:type="gramEnd"/>
      <w:r w:rsidRPr="00DA4AA7">
        <w:rPr>
          <w:rFonts w:ascii="Times New Roman" w:hAnsi="Times New Roman" w:cs="Times New Roman"/>
          <w:sz w:val="20"/>
        </w:rPr>
        <w:t xml:space="preserve"> контролировать естественные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отправления;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неадекватно ведет себя в присутствии других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лиц;</w:t>
      </w:r>
    </w:p>
    <w:p w:rsidR="00EA04DF" w:rsidRPr="00DA4AA7" w:rsidRDefault="00C30893">
      <w:pPr>
        <w:spacing w:before="25"/>
        <w:ind w:left="291" w:right="312"/>
        <w:jc w:val="center"/>
        <w:rPr>
          <w:rFonts w:ascii="Times New Roman" w:hAnsi="Times New Roman" w:cs="Times New Roman"/>
          <w:b/>
          <w:sz w:val="18"/>
        </w:rPr>
      </w:pPr>
      <w:r w:rsidRPr="00DA4AA7">
        <w:rPr>
          <w:rFonts w:ascii="Times New Roman" w:hAnsi="Times New Roman" w:cs="Times New Roman"/>
          <w:b/>
          <w:color w:val="C00000"/>
          <w:sz w:val="18"/>
        </w:rPr>
        <w:t xml:space="preserve">ЗАМЕТНА ФИЗИЧЕСКАЯ СТОРОНА БОЛЕЗНИ, ПОЛНАЯ ЗАВИСИМОСТЬ ОТ </w:t>
      </w:r>
      <w:proofErr w:type="gramStart"/>
      <w:r w:rsidRPr="00DA4AA7">
        <w:rPr>
          <w:rFonts w:ascii="Times New Roman" w:hAnsi="Times New Roman" w:cs="Times New Roman"/>
          <w:b/>
          <w:color w:val="C00000"/>
          <w:sz w:val="18"/>
        </w:rPr>
        <w:t>УХАЖИВАЮЩИХ</w:t>
      </w:r>
      <w:proofErr w:type="gramEnd"/>
    </w:p>
    <w:p w:rsidR="00EA04DF" w:rsidRDefault="00EA04DF">
      <w:pPr>
        <w:pStyle w:val="a3"/>
        <w:spacing w:before="9"/>
        <w:ind w:left="0" w:firstLine="0"/>
        <w:rPr>
          <w:b/>
          <w:sz w:val="23"/>
        </w:rPr>
      </w:pPr>
    </w:p>
    <w:p w:rsidR="00EA04DF" w:rsidRPr="00DA4AA7" w:rsidRDefault="00C30893">
      <w:pPr>
        <w:pStyle w:val="Heading1"/>
        <w:ind w:left="292" w:right="275"/>
        <w:jc w:val="center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008000"/>
        </w:rPr>
        <w:t>ФАКТОРЫ, УСИЛИВАЮЩИЕ СИМПТОМЫ ДЕМЕНЦИИ</w:t>
      </w:r>
    </w:p>
    <w:p w:rsidR="00EA04DF" w:rsidRDefault="00EA04DF">
      <w:pPr>
        <w:pStyle w:val="a3"/>
        <w:spacing w:before="4"/>
        <w:ind w:left="0" w:firstLine="0"/>
        <w:rPr>
          <w:b/>
          <w:sz w:val="24"/>
        </w:rPr>
      </w:pP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0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незнакомые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места;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пребывание в одиночестве в течение длительного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времени;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60"/>
        </w:tabs>
        <w:spacing w:before="24"/>
        <w:ind w:firstLine="4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избыточное количество внешних стимулов и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раздражителей;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темнота (необходимо подходящее освещение даже в ночное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время);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жаркая погода (перегревание, потеря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жидкости);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прием большого количества лекарственных</w:t>
      </w:r>
      <w:r w:rsidRPr="00DA4AA7">
        <w:rPr>
          <w:rFonts w:ascii="Times New Roman" w:hAnsi="Times New Roman" w:cs="Times New Roman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препаратов.</w:t>
      </w:r>
    </w:p>
    <w:p w:rsidR="00EA04DF" w:rsidRPr="00DA4AA7" w:rsidRDefault="00C30893">
      <w:pPr>
        <w:spacing w:before="25" w:line="261" w:lineRule="auto"/>
        <w:ind w:left="290" w:right="312"/>
        <w:jc w:val="center"/>
        <w:rPr>
          <w:rFonts w:ascii="Times New Roman" w:hAnsi="Times New Roman" w:cs="Times New Roman"/>
          <w:b/>
          <w:sz w:val="18"/>
        </w:rPr>
      </w:pPr>
      <w:r w:rsidRPr="00DA4AA7">
        <w:rPr>
          <w:rFonts w:ascii="Times New Roman" w:hAnsi="Times New Roman" w:cs="Times New Roman"/>
          <w:b/>
          <w:color w:val="C00000"/>
          <w:sz w:val="18"/>
        </w:rPr>
        <w:t xml:space="preserve">ФАКТОРЫ, </w:t>
      </w:r>
      <w:proofErr w:type="gramStart"/>
      <w:r w:rsidRPr="00DA4AA7">
        <w:rPr>
          <w:rFonts w:ascii="Times New Roman" w:hAnsi="Times New Roman" w:cs="Times New Roman"/>
          <w:b/>
          <w:color w:val="C00000"/>
          <w:sz w:val="18"/>
        </w:rPr>
        <w:t>УСИЛИВАЮЩИМ</w:t>
      </w:r>
      <w:proofErr w:type="gramEnd"/>
      <w:r w:rsidRPr="00DA4AA7">
        <w:rPr>
          <w:rFonts w:ascii="Times New Roman" w:hAnsi="Times New Roman" w:cs="Times New Roman"/>
          <w:b/>
          <w:color w:val="C00000"/>
          <w:sz w:val="18"/>
        </w:rPr>
        <w:t xml:space="preserve"> СИМПТОМЫ ДЕМЕНЦИИ И УХУДШАЮЩИЕ ФУНКЦИОНАЛЬНЫЕ СПОСОБНОСТИ БОЛЬНОГО НЕОБХОДИМО ПО ВОЗМОЖНОСТИ ИСКЛЮЧИТЬ</w:t>
      </w:r>
    </w:p>
    <w:p w:rsidR="00EA04DF" w:rsidRDefault="00EA04DF">
      <w:pPr>
        <w:spacing w:line="261" w:lineRule="auto"/>
        <w:jc w:val="center"/>
        <w:rPr>
          <w:sz w:val="18"/>
        </w:rPr>
        <w:sectPr w:rsidR="00EA04DF">
          <w:type w:val="continuous"/>
          <w:pgSz w:w="11910" w:h="16840"/>
          <w:pgMar w:top="380" w:right="860" w:bottom="280" w:left="600" w:header="720" w:footer="720" w:gutter="0"/>
          <w:cols w:space="720"/>
        </w:sectPr>
      </w:pPr>
    </w:p>
    <w:p w:rsidR="00EA04DF" w:rsidRPr="00DA4AA7" w:rsidRDefault="00C30893">
      <w:pPr>
        <w:pStyle w:val="Heading1"/>
        <w:spacing w:before="28"/>
        <w:ind w:left="1788"/>
        <w:rPr>
          <w:rFonts w:ascii="Times New Roman" w:hAnsi="Times New Roman" w:cs="Times New Roman"/>
          <w:u w:val="single"/>
        </w:rPr>
      </w:pPr>
      <w:r w:rsidRPr="00DA4AA7">
        <w:rPr>
          <w:rFonts w:ascii="Times New Roman" w:hAnsi="Times New Roman" w:cs="Times New Roman"/>
          <w:color w:val="008000"/>
          <w:u w:val="single"/>
        </w:rPr>
        <w:lastRenderedPageBreak/>
        <w:t>КАК ОБЕСПЕЧИТЬ УХОД ЗА БОЛЬНЫМ В ДОМАШНИХ УСЛОВИЯХ?</w:t>
      </w:r>
    </w:p>
    <w:p w:rsidR="00EA04DF" w:rsidRDefault="00EA04DF">
      <w:pPr>
        <w:pStyle w:val="a3"/>
        <w:spacing w:before="8"/>
        <w:ind w:left="0" w:firstLine="0"/>
        <w:rPr>
          <w:b/>
          <w:sz w:val="28"/>
        </w:rPr>
      </w:pPr>
    </w:p>
    <w:p w:rsidR="00EA04DF" w:rsidRPr="00DA4AA7" w:rsidRDefault="00C30893" w:rsidP="00DA4AA7">
      <w:pPr>
        <w:pStyle w:val="a3"/>
        <w:spacing w:before="0" w:line="264" w:lineRule="auto"/>
        <w:ind w:left="3737" w:right="133" w:firstLine="619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68428479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38626</wp:posOffset>
            </wp:positionV>
            <wp:extent cx="2261616" cy="17754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AA7">
        <w:rPr>
          <w:rFonts w:ascii="Times New Roman" w:hAnsi="Times New Roman" w:cs="Times New Roman"/>
        </w:rPr>
        <w:t>В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первую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о</w:t>
      </w:r>
      <w:r w:rsidRPr="00DA4AA7">
        <w:rPr>
          <w:rFonts w:ascii="Times New Roman" w:hAnsi="Times New Roman" w:cs="Times New Roman"/>
        </w:rPr>
        <w:t>чередь,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необходимо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установить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определенный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режим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дня для больного, это поможет ему сохранить ощущение уверенности и защищенности.</w:t>
      </w:r>
    </w:p>
    <w:p w:rsidR="00EA04DF" w:rsidRPr="00DA4AA7" w:rsidRDefault="00C30893" w:rsidP="00DA4AA7">
      <w:pPr>
        <w:pStyle w:val="a3"/>
        <w:spacing w:before="1" w:line="264" w:lineRule="auto"/>
        <w:ind w:left="3737" w:right="132" w:firstLine="619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В присутствии больного следует воздерживаться от обсуждения его состояния,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так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как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слова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и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поступки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окружающих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могут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вызвать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беспокойство и</w:t>
      </w:r>
      <w:r w:rsidRPr="00DA4AA7">
        <w:rPr>
          <w:rFonts w:ascii="Times New Roman" w:hAnsi="Times New Roman" w:cs="Times New Roman"/>
          <w:spacing w:val="-1"/>
        </w:rPr>
        <w:t xml:space="preserve"> </w:t>
      </w:r>
      <w:r w:rsidRPr="00DA4AA7">
        <w:rPr>
          <w:rFonts w:ascii="Times New Roman" w:hAnsi="Times New Roman" w:cs="Times New Roman"/>
        </w:rPr>
        <w:t>обиду.</w:t>
      </w:r>
    </w:p>
    <w:p w:rsidR="00EA04DF" w:rsidRPr="00DA4AA7" w:rsidRDefault="00C30893" w:rsidP="00DA4AA7">
      <w:pPr>
        <w:pStyle w:val="a3"/>
        <w:spacing w:before="0" w:line="264" w:lineRule="auto"/>
        <w:ind w:left="3737" w:right="133" w:firstLine="619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Физические упражнения позволяют во многих случаях на некоторое время поддержать функциональные способности больного, хотя за рекомендациями по характеру и сложности упражнений лучше все же обратиться к специалистам.</w:t>
      </w:r>
    </w:p>
    <w:p w:rsidR="00EA04DF" w:rsidRPr="00DA4AA7" w:rsidRDefault="00C30893" w:rsidP="00DA4AA7">
      <w:pPr>
        <w:pStyle w:val="a3"/>
        <w:spacing w:before="0" w:line="264" w:lineRule="auto"/>
        <w:ind w:left="107" w:firstLine="4249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Нельзя забывать, ч</w:t>
      </w:r>
      <w:r w:rsidRPr="00DA4AA7">
        <w:rPr>
          <w:rFonts w:ascii="Times New Roman" w:hAnsi="Times New Roman" w:cs="Times New Roman"/>
        </w:rPr>
        <w:t xml:space="preserve">то по мере прогрессирования заболевания способности и интересы </w:t>
      </w:r>
      <w:proofErr w:type="spellStart"/>
      <w:r w:rsidRPr="00DA4AA7">
        <w:rPr>
          <w:rFonts w:ascii="Times New Roman" w:hAnsi="Times New Roman" w:cs="Times New Roman"/>
        </w:rPr>
        <w:t>дементного</w:t>
      </w:r>
      <w:proofErr w:type="spellEnd"/>
      <w:r w:rsidRPr="00DA4AA7">
        <w:rPr>
          <w:rFonts w:ascii="Times New Roman" w:hAnsi="Times New Roman" w:cs="Times New Roman"/>
        </w:rPr>
        <w:t xml:space="preserve"> пациента могут меняться.</w:t>
      </w:r>
    </w:p>
    <w:p w:rsidR="00EA04DF" w:rsidRPr="00DA4AA7" w:rsidRDefault="00C30893" w:rsidP="00DA4AA7">
      <w:pPr>
        <w:pStyle w:val="a3"/>
        <w:spacing w:before="0" w:line="264" w:lineRule="auto"/>
        <w:ind w:left="107" w:firstLine="708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 xml:space="preserve">Пытайтесь сохранять спокойствие, старайтесь смеяться вместе </w:t>
      </w:r>
      <w:proofErr w:type="gramStart"/>
      <w:r w:rsidRPr="00DA4AA7">
        <w:rPr>
          <w:rFonts w:ascii="Times New Roman" w:hAnsi="Times New Roman" w:cs="Times New Roman"/>
        </w:rPr>
        <w:t>с</w:t>
      </w:r>
      <w:proofErr w:type="gramEnd"/>
      <w:r w:rsidRPr="00DA4AA7">
        <w:rPr>
          <w:rFonts w:ascii="Times New Roman" w:hAnsi="Times New Roman" w:cs="Times New Roman"/>
        </w:rPr>
        <w:t xml:space="preserve"> (но не над) больным. Юмор часто бывает отличным средством от стресса!</w:t>
      </w:r>
    </w:p>
    <w:p w:rsidR="00EA04DF" w:rsidRPr="00DA4AA7" w:rsidRDefault="00C30893" w:rsidP="00DA4AA7">
      <w:pPr>
        <w:pStyle w:val="a3"/>
        <w:spacing w:before="1" w:line="264" w:lineRule="auto"/>
        <w:ind w:left="816" w:right="3325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Недопустимо привлекать внимание пациента к его неудачам. Проявления гнева, ожесточенности или обиды лишь ухудшат ситуацию.</w:t>
      </w:r>
    </w:p>
    <w:p w:rsidR="00EA04DF" w:rsidRPr="00DA4AA7" w:rsidRDefault="00C30893">
      <w:pPr>
        <w:spacing w:line="218" w:lineRule="exact"/>
        <w:ind w:left="292" w:right="310"/>
        <w:jc w:val="center"/>
        <w:rPr>
          <w:rFonts w:ascii="Times New Roman" w:hAnsi="Times New Roman" w:cs="Times New Roman"/>
          <w:b/>
          <w:sz w:val="18"/>
        </w:rPr>
      </w:pPr>
      <w:r w:rsidRPr="00DA4AA7">
        <w:rPr>
          <w:rFonts w:ascii="Times New Roman" w:hAnsi="Times New Roman" w:cs="Times New Roman"/>
          <w:b/>
          <w:color w:val="C00000"/>
          <w:sz w:val="18"/>
        </w:rPr>
        <w:t>ОСУЩЕСТВЛЯЯ УХОД, ВАЖНО НАБЛЮДАТЬ ЗА БОЛЬНЫМ,</w:t>
      </w:r>
    </w:p>
    <w:p w:rsidR="00EA04DF" w:rsidRPr="00DA4AA7" w:rsidRDefault="00C30893">
      <w:pPr>
        <w:spacing w:before="23"/>
        <w:ind w:left="290" w:right="312"/>
        <w:jc w:val="center"/>
        <w:rPr>
          <w:rFonts w:ascii="Times New Roman" w:hAnsi="Times New Roman" w:cs="Times New Roman"/>
          <w:b/>
          <w:sz w:val="18"/>
        </w:rPr>
      </w:pPr>
      <w:r w:rsidRPr="00DA4AA7">
        <w:rPr>
          <w:rFonts w:ascii="Times New Roman" w:hAnsi="Times New Roman" w:cs="Times New Roman"/>
          <w:b/>
          <w:color w:val="C00000"/>
          <w:sz w:val="18"/>
        </w:rPr>
        <w:t>ВНОСИТЬ НЕОБХОДИМЫЕ ИЗМЕНЕНИЯ В ХАРАКТЕР И СОДЕРЖАНИЕ ЕГО ЗАНЯТИЙ</w:t>
      </w:r>
    </w:p>
    <w:p w:rsidR="00EA04DF" w:rsidRPr="00DA4AA7" w:rsidRDefault="00EA04DF">
      <w:pPr>
        <w:pStyle w:val="a3"/>
        <w:spacing w:before="0"/>
        <w:ind w:left="0" w:firstLine="0"/>
        <w:rPr>
          <w:rFonts w:ascii="Times New Roman" w:hAnsi="Times New Roman" w:cs="Times New Roman"/>
          <w:b/>
          <w:sz w:val="18"/>
        </w:rPr>
      </w:pPr>
    </w:p>
    <w:p w:rsidR="00EA04DF" w:rsidRPr="00DA4AA7" w:rsidRDefault="00C30893">
      <w:pPr>
        <w:pStyle w:val="Heading1"/>
        <w:spacing w:before="125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Обеспечьте безопасны</w:t>
      </w:r>
      <w:r w:rsidRPr="00DA4AA7">
        <w:rPr>
          <w:rFonts w:ascii="Times New Roman" w:hAnsi="Times New Roman" w:cs="Times New Roman"/>
          <w:color w:val="C00000"/>
        </w:rPr>
        <w:t>е условия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8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уберите колющие и режущие предметы, бытовые яды и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лекарства.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спрячьте подальше опасные электрические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приборы.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перекройте подачу газа, когда больной остается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один.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установите приспособления для безопасности больного (например, микроволновая печь д</w:t>
      </w:r>
      <w:r w:rsidRPr="00DA4AA7">
        <w:rPr>
          <w:rFonts w:ascii="Times New Roman" w:hAnsi="Times New Roman" w:cs="Times New Roman"/>
          <w:sz w:val="20"/>
        </w:rPr>
        <w:t>ля приготовления</w:t>
      </w:r>
      <w:r w:rsidRPr="00DA4AA7">
        <w:rPr>
          <w:rFonts w:ascii="Times New Roman" w:hAnsi="Times New Roman" w:cs="Times New Roman"/>
          <w:spacing w:val="-2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пищи).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проверьте работу дверных замков, установите замки на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окнах.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используйте замки, которые не сможет открыть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больной.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6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внимательно следите за курящими.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меняйте привычное для больного расположение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мебели.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обеспечьте общее освещение, свет на лестнице, ночники в спальне и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туалете.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50"/>
        </w:tabs>
        <w:spacing w:before="22" w:line="264" w:lineRule="auto"/>
        <w:ind w:right="135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контролируйте температурный режим в помещении, не допускайте сквозняков, переохлаждения или перегрева, помогайте подбирать и надевать одежду, соответствующую температурным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условиям.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67"/>
        </w:tabs>
        <w:spacing w:before="1" w:line="264" w:lineRule="auto"/>
        <w:ind w:right="139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следите за качеством продуктов, не допускайте употребления в пищу недоброкачественных или испорченных продуктов.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0" w:line="264" w:lineRule="auto"/>
        <w:ind w:right="140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установите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поручни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ванне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и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туалете,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дно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ванны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и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полы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не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должны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быть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скользкими,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замки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на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двери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должны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также открываться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снаружи.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1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материал покрытия под ногами во всех помещениях должен быть</w:t>
      </w:r>
      <w:r w:rsidRPr="00DA4AA7">
        <w:rPr>
          <w:rFonts w:ascii="Times New Roman" w:hAnsi="Times New Roman" w:cs="Times New Roman"/>
          <w:spacing w:val="-9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нескользким.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proofErr w:type="gramStart"/>
      <w:r w:rsidRPr="00DA4AA7">
        <w:rPr>
          <w:rFonts w:ascii="Times New Roman" w:hAnsi="Times New Roman" w:cs="Times New Roman"/>
          <w:sz w:val="20"/>
        </w:rPr>
        <w:t>мебель должна быть устойчивой, стулья и кровать - достаточно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высокими.</w:t>
      </w:r>
      <w:proofErr w:type="gramEnd"/>
    </w:p>
    <w:p w:rsidR="00EA04DF" w:rsidRPr="00DA4AA7" w:rsidRDefault="00C30893">
      <w:pPr>
        <w:spacing w:before="25" w:line="261" w:lineRule="auto"/>
        <w:ind w:left="2207" w:right="2228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ПОТЕРЯ ПАМЯТИ И НАРУШЕНИЕ КООРДИНАЦИИ ДВИЖЕНИЙ У БОЛЬНОГО ПОВЫШАЮТ ОПАСНОСТЬ ПОЛУЧЕНИЯ ТРАВМ</w:t>
      </w:r>
    </w:p>
    <w:p w:rsidR="00EA04DF" w:rsidRDefault="00EA04DF">
      <w:pPr>
        <w:pStyle w:val="a3"/>
        <w:spacing w:before="8"/>
        <w:ind w:left="0" w:firstLine="0"/>
        <w:rPr>
          <w:sz w:val="26"/>
        </w:rPr>
      </w:pPr>
    </w:p>
    <w:p w:rsidR="00EA04DF" w:rsidRPr="00DA4AA7" w:rsidRDefault="00C30893">
      <w:pPr>
        <w:pStyle w:val="Heading1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Поддерживайте общение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31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первый принцип - наберитесь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терпения!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уважительно обращаться к больному по имени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(отчеству);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2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говорить отчетливо, медленно, лицом к лицу с больным, при этом держать голову на уровне его</w:t>
      </w:r>
      <w:r w:rsidRPr="00DA4AA7">
        <w:rPr>
          <w:rFonts w:ascii="Times New Roman" w:hAnsi="Times New Roman" w:cs="Times New Roman"/>
          <w:spacing w:val="-1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глаз;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проявлять любовь и душевную теплоту, обнима</w:t>
      </w:r>
      <w:r w:rsidRPr="00DA4AA7">
        <w:rPr>
          <w:rFonts w:ascii="Times New Roman" w:hAnsi="Times New Roman" w:cs="Times New Roman"/>
          <w:sz w:val="20"/>
        </w:rPr>
        <w:t>я больного, если это его не</w:t>
      </w:r>
      <w:r w:rsidRPr="00DA4AA7">
        <w:rPr>
          <w:rFonts w:ascii="Times New Roman" w:hAnsi="Times New Roman" w:cs="Times New Roman"/>
          <w:spacing w:val="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стесняет;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внимательно выслушать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больного;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обращать внимание на невербальные средства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общения;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line="264" w:lineRule="auto"/>
        <w:ind w:right="133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попытаться установить, какие жесты и сочетания слов, слова-подсказки необходимы для эффективного поддержания общения с больным;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0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избегать негативной критики, споров,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конфликтов;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перед тем, как заговорить, проверить, слушает ли Вас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больной.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старайтесь вспоминать старые времена, события из детства,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молодости.</w:t>
      </w:r>
    </w:p>
    <w:p w:rsidR="00EA04DF" w:rsidRPr="00DA4AA7" w:rsidRDefault="00C30893">
      <w:pPr>
        <w:spacing w:before="22" w:line="264" w:lineRule="auto"/>
        <w:ind w:left="2871" w:right="2894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ПРИ ДЕМЕНЦИИ СТРАДАЕТ ПАМЯТЬ НА ТЕКУЩИЕ СОБЫТИЯ, ПАМЯТЬ НА ПРОШЛОЕ СОХРАНЯЕТСЯ ДОЛЬШЕ</w:t>
      </w:r>
    </w:p>
    <w:p w:rsidR="00EA04DF" w:rsidRDefault="00EA04DF">
      <w:pPr>
        <w:spacing w:line="264" w:lineRule="auto"/>
        <w:jc w:val="center"/>
        <w:rPr>
          <w:sz w:val="18"/>
        </w:rPr>
        <w:sectPr w:rsidR="00EA04DF">
          <w:pgSz w:w="11910" w:h="16840"/>
          <w:pgMar w:top="380" w:right="860" w:bottom="280" w:left="600" w:header="720" w:footer="720" w:gutter="0"/>
          <w:cols w:space="720"/>
        </w:sectPr>
      </w:pPr>
    </w:p>
    <w:p w:rsidR="00EA04DF" w:rsidRPr="00DA4AA7" w:rsidRDefault="00C30893">
      <w:pPr>
        <w:pStyle w:val="Heading1"/>
        <w:spacing w:before="28"/>
        <w:ind w:left="148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lastRenderedPageBreak/>
        <w:t>Купание и личная гигиена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8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при умывании пытайтесь придерживаться прежних привычек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больного.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старайтесь сделать умывание максимально приятным, помочь больному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расслабиться.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при умывании пытайтесь придерживаться прежних привычек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больного.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2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пусть больной все, что возможно, делает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сам.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если больной смущается при купании или принятии душа, можно оставить закрытыми определенные участки</w:t>
      </w:r>
      <w:r w:rsidRPr="00DA4AA7">
        <w:rPr>
          <w:rFonts w:ascii="Times New Roman" w:hAnsi="Times New Roman" w:cs="Times New Roman"/>
          <w:spacing w:val="-30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тела.</w:t>
      </w:r>
    </w:p>
    <w:p w:rsidR="00EA04DF" w:rsidRPr="00DA4AA7" w:rsidRDefault="00C30893" w:rsidP="00DA4AA7">
      <w:pPr>
        <w:pStyle w:val="a3"/>
        <w:spacing w:line="264" w:lineRule="auto"/>
        <w:ind w:left="107" w:right="161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-не забывайте о безопаснос</w:t>
      </w:r>
      <w:r w:rsidRPr="00DA4AA7">
        <w:rPr>
          <w:rFonts w:ascii="Times New Roman" w:hAnsi="Times New Roman" w:cs="Times New Roman"/>
        </w:rPr>
        <w:t>ти, ее обеспечивают надежно закреплённые предметы, ручки или перила, за которые можно ухватиться, коврик, на котором нельзя поскользнуться, а также дополнительный устойчивый стул.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21"/>
        </w:tabs>
        <w:spacing w:before="0" w:line="264" w:lineRule="auto"/>
        <w:ind w:right="138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 xml:space="preserve">принятие душа может быть проще, чем купание в ванне, однако если человек не </w:t>
      </w:r>
      <w:r w:rsidRPr="00DA4AA7">
        <w:rPr>
          <w:rFonts w:ascii="Times New Roman" w:hAnsi="Times New Roman" w:cs="Times New Roman"/>
          <w:sz w:val="20"/>
        </w:rPr>
        <w:t>привык принимать душ, это может его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обеспокоить.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1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если больной отказывается от купания или душа, подождите некоторое время - настроение может</w:t>
      </w:r>
      <w:r w:rsidRPr="00DA4AA7">
        <w:rPr>
          <w:rFonts w:ascii="Times New Roman" w:hAnsi="Times New Roman" w:cs="Times New Roman"/>
          <w:spacing w:val="-20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измениться.</w:t>
      </w:r>
    </w:p>
    <w:p w:rsidR="00EA04DF" w:rsidRPr="00DA4AA7" w:rsidRDefault="00C30893">
      <w:pPr>
        <w:spacing w:before="24" w:line="261" w:lineRule="auto"/>
        <w:ind w:left="1824" w:right="1846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БОЛЬНОЙ МОЖЕТ ЗАБЫВАТЬ УМЫВАТЬСЯ, НЕ ВИДЕТЬ НЕОБХОДИМОСТИ В УМЫВАНИИ ИЛИ НЕ ПОМНИТЬ, КАК ЭТО ДЕЛАЕТСЯ</w:t>
      </w:r>
    </w:p>
    <w:p w:rsidR="00EA04DF" w:rsidRDefault="00EA04DF">
      <w:pPr>
        <w:pStyle w:val="a3"/>
        <w:spacing w:before="2"/>
        <w:ind w:left="0" w:firstLine="0"/>
      </w:pPr>
    </w:p>
    <w:p w:rsidR="00EA04DF" w:rsidRPr="00DA4AA7" w:rsidRDefault="00C30893">
      <w:pPr>
        <w:pStyle w:val="Heading1"/>
        <w:ind w:left="153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Одевание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60"/>
        </w:tabs>
        <w:spacing w:before="29"/>
        <w:ind w:firstLine="4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положите одежду больного в том порядке, в котором ее необходимо</w:t>
      </w:r>
      <w:r w:rsidRPr="00DA4AA7">
        <w:rPr>
          <w:rFonts w:ascii="Times New Roman" w:hAnsi="Times New Roman" w:cs="Times New Roman"/>
          <w:spacing w:val="-9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надевать.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избегайте одежды со сложными застежками, используйте предметы одежды на резинках, липучках, молниях и</w:t>
      </w:r>
      <w:r w:rsidRPr="00DA4AA7">
        <w:rPr>
          <w:rFonts w:ascii="Times New Roman" w:hAnsi="Times New Roman" w:cs="Times New Roman"/>
          <w:spacing w:val="-30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т.п.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торопите больного при одевании, поощряйте его самостоятельные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</w:t>
      </w:r>
      <w:r w:rsidRPr="00DA4AA7">
        <w:rPr>
          <w:rFonts w:ascii="Times New Roman" w:hAnsi="Times New Roman" w:cs="Times New Roman"/>
          <w:sz w:val="20"/>
        </w:rPr>
        <w:t>ействия.</w:t>
      </w:r>
    </w:p>
    <w:p w:rsidR="00EA04DF" w:rsidRPr="00DA4AA7" w:rsidRDefault="00C30893">
      <w:pPr>
        <w:spacing w:before="25"/>
        <w:ind w:left="290" w:right="312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БОЛЬНОЙ МОЖЕТ ЗАБЫТЬ ПРОЦЕДУРУ ОДЕВАНИЯ, НЕ ВИДЕТЬ НЕОБХОДИМОСТИ В СМЕНЕ ОДЕЖДЫ</w:t>
      </w: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EA04DF" w:rsidRPr="00DA4AA7" w:rsidRDefault="00C30893">
      <w:pPr>
        <w:pStyle w:val="Heading1"/>
        <w:spacing w:before="125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Посещение туалета и недержание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8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поощряйте посещение больным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туалета.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установите определенный режим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посещения.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обозначьте дверь в туалет большими цветными</w:t>
      </w:r>
      <w:r w:rsidRPr="00DA4AA7">
        <w:rPr>
          <w:rFonts w:ascii="Times New Roman" w:hAnsi="Times New Roman" w:cs="Times New Roman"/>
          <w:spacing w:val="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буквами.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оставьте дверь туалета открытой, чтобы проще было его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найти.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убедитесь, что одежда больного легко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снимается.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 xml:space="preserve">в рамках </w:t>
      </w:r>
      <w:proofErr w:type="gramStart"/>
      <w:r w:rsidRPr="00DA4AA7">
        <w:rPr>
          <w:rFonts w:ascii="Times New Roman" w:hAnsi="Times New Roman" w:cs="Times New Roman"/>
          <w:sz w:val="20"/>
        </w:rPr>
        <w:t>разумного</w:t>
      </w:r>
      <w:proofErr w:type="gramEnd"/>
      <w:r w:rsidRPr="00DA4AA7">
        <w:rPr>
          <w:rFonts w:ascii="Times New Roman" w:hAnsi="Times New Roman" w:cs="Times New Roman"/>
          <w:sz w:val="20"/>
        </w:rPr>
        <w:t xml:space="preserve"> ограничьте прием жидкости перед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сном.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2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рядом с постелью можно поставить ночной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горшок.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 xml:space="preserve">при необходимости используйте </w:t>
      </w:r>
      <w:proofErr w:type="spellStart"/>
      <w:r w:rsidRPr="00DA4AA7">
        <w:rPr>
          <w:rFonts w:ascii="Times New Roman" w:hAnsi="Times New Roman" w:cs="Times New Roman"/>
          <w:sz w:val="20"/>
        </w:rPr>
        <w:t>памперсы</w:t>
      </w:r>
      <w:proofErr w:type="spellEnd"/>
      <w:r w:rsidRPr="00DA4AA7">
        <w:rPr>
          <w:rFonts w:ascii="Times New Roman" w:hAnsi="Times New Roman" w:cs="Times New Roman"/>
          <w:sz w:val="20"/>
        </w:rPr>
        <w:t>.</w:t>
      </w:r>
    </w:p>
    <w:p w:rsidR="00EA04DF" w:rsidRPr="00DA4AA7" w:rsidRDefault="00C30893">
      <w:pPr>
        <w:spacing w:before="24" w:line="264" w:lineRule="auto"/>
        <w:ind w:left="2207" w:right="2228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БОЛЬНЫЕ МОГУТ ЗАБЫВАТЬ, ГДЕ НАХОДИТСЯ ТУАЛЕТ, И ЧТО В НЕМ ДЕЛАТЬ, ПЕРЕСТАЮТ ОЩУЩАТЬ, КОГДА СЛЕДУЕТ ПОЙТИ В ТУАЛЕТ</w:t>
      </w:r>
    </w:p>
    <w:p w:rsidR="00EA04DF" w:rsidRDefault="00EA04DF">
      <w:pPr>
        <w:pStyle w:val="a3"/>
        <w:spacing w:before="10"/>
        <w:ind w:left="0" w:firstLine="0"/>
        <w:rPr>
          <w:sz w:val="19"/>
        </w:rPr>
      </w:pPr>
    </w:p>
    <w:p w:rsidR="00EA04DF" w:rsidRPr="00DA4AA7" w:rsidRDefault="00C30893">
      <w:pPr>
        <w:pStyle w:val="Heading1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Питание и приготовление пищи</w:t>
      </w:r>
    </w:p>
    <w:p w:rsidR="00EA04DF" w:rsidRPr="00DA4AA7" w:rsidRDefault="00C30893">
      <w:pPr>
        <w:pStyle w:val="a4"/>
        <w:numPr>
          <w:ilvl w:val="0"/>
          <w:numId w:val="2"/>
        </w:numPr>
        <w:tabs>
          <w:tab w:val="left" w:pos="214"/>
        </w:tabs>
        <w:spacing w:before="31"/>
        <w:ind w:left="213" w:hanging="105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напоминайте больному о необходимости приема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пищи.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 xml:space="preserve">давайте ему пищу, которую он </w:t>
      </w:r>
      <w:proofErr w:type="gramStart"/>
      <w:r w:rsidRPr="00DA4AA7">
        <w:rPr>
          <w:rFonts w:ascii="Times New Roman" w:hAnsi="Times New Roman" w:cs="Times New Roman"/>
          <w:sz w:val="20"/>
        </w:rPr>
        <w:t>может</w:t>
      </w:r>
      <w:proofErr w:type="gramEnd"/>
      <w:r w:rsidRPr="00DA4AA7">
        <w:rPr>
          <w:rFonts w:ascii="Times New Roman" w:hAnsi="Times New Roman" w:cs="Times New Roman"/>
          <w:sz w:val="20"/>
        </w:rPr>
        <w:t xml:space="preserve"> есть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руками.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2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нарезайте пищу</w:t>
      </w:r>
      <w:r w:rsidRPr="00DA4AA7">
        <w:rPr>
          <w:rFonts w:ascii="Times New Roman" w:hAnsi="Times New Roman" w:cs="Times New Roman"/>
          <w:sz w:val="20"/>
        </w:rPr>
        <w:t xml:space="preserve"> маленькими кусочками, чтобы больной не мог</w:t>
      </w:r>
      <w:r w:rsidRPr="00DA4AA7">
        <w:rPr>
          <w:rFonts w:ascii="Times New Roman" w:hAnsi="Times New Roman" w:cs="Times New Roman"/>
          <w:spacing w:val="-9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подавиться.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на поздних стадиях болезни готовьте пюре и жидкую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пищу.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напоминайте, что есть нужно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медленно.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9"/>
        </w:tabs>
        <w:spacing w:line="264" w:lineRule="auto"/>
        <w:ind w:right="131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забывайте, что больной может потерять ощущение холодного и горячего и обжечься, поэтому пища должна быт</w:t>
      </w:r>
      <w:r w:rsidRPr="00DA4AA7">
        <w:rPr>
          <w:rFonts w:ascii="Times New Roman" w:hAnsi="Times New Roman" w:cs="Times New Roman"/>
          <w:sz w:val="20"/>
        </w:rPr>
        <w:t>ь тёплой.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0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давайте больному более одной порции</w:t>
      </w:r>
      <w:r w:rsidRPr="00DA4AA7">
        <w:rPr>
          <w:rFonts w:ascii="Times New Roman" w:hAnsi="Times New Roman" w:cs="Times New Roman"/>
          <w:spacing w:val="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сразу.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303"/>
        </w:tabs>
        <w:spacing w:before="26" w:line="264" w:lineRule="auto"/>
        <w:ind w:right="140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если возникают проблемы с глотанием, обратитесь за советом к врачу, он ознакомит Вас с приемами, стимулирующими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глотание.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0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следите за тем, чтобы больной получал достаточное количество питательных</w:t>
      </w:r>
      <w:r w:rsidRPr="00DA4AA7">
        <w:rPr>
          <w:rFonts w:ascii="Times New Roman" w:hAnsi="Times New Roman" w:cs="Times New Roman"/>
          <w:spacing w:val="-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веществ.</w:t>
      </w:r>
    </w:p>
    <w:p w:rsidR="00EA04DF" w:rsidRPr="00DA4AA7" w:rsidRDefault="00C30893" w:rsidP="00DA4AA7">
      <w:pPr>
        <w:pStyle w:val="a3"/>
        <w:spacing w:line="264" w:lineRule="auto"/>
        <w:ind w:left="107" w:right="135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На поздних стадиях заболевания больной может утратить способность готовить пищу. Это может стать серьезной проблемой,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если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человек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живет</w:t>
      </w:r>
      <w:r w:rsidRPr="00DA4AA7">
        <w:rPr>
          <w:rFonts w:ascii="Times New Roman" w:hAnsi="Times New Roman" w:cs="Times New Roman"/>
          <w:spacing w:val="-14"/>
        </w:rPr>
        <w:t xml:space="preserve"> </w:t>
      </w:r>
      <w:r w:rsidRPr="00DA4AA7">
        <w:rPr>
          <w:rFonts w:ascii="Times New Roman" w:hAnsi="Times New Roman" w:cs="Times New Roman"/>
        </w:rPr>
        <w:t>один.</w:t>
      </w:r>
      <w:r w:rsidRPr="00DA4AA7">
        <w:rPr>
          <w:rFonts w:ascii="Times New Roman" w:hAnsi="Times New Roman" w:cs="Times New Roman"/>
          <w:spacing w:val="-14"/>
        </w:rPr>
        <w:t xml:space="preserve"> </w:t>
      </w:r>
      <w:r w:rsidRPr="00DA4AA7">
        <w:rPr>
          <w:rFonts w:ascii="Times New Roman" w:hAnsi="Times New Roman" w:cs="Times New Roman"/>
        </w:rPr>
        <w:t>Плохая</w:t>
      </w:r>
      <w:r w:rsidRPr="00DA4AA7">
        <w:rPr>
          <w:rFonts w:ascii="Times New Roman" w:hAnsi="Times New Roman" w:cs="Times New Roman"/>
          <w:spacing w:val="-14"/>
        </w:rPr>
        <w:t xml:space="preserve"> </w:t>
      </w:r>
      <w:r w:rsidRPr="00DA4AA7">
        <w:rPr>
          <w:rFonts w:ascii="Times New Roman" w:hAnsi="Times New Roman" w:cs="Times New Roman"/>
        </w:rPr>
        <w:t>координация</w:t>
      </w:r>
      <w:r w:rsidRPr="00DA4AA7">
        <w:rPr>
          <w:rFonts w:ascii="Times New Roman" w:hAnsi="Times New Roman" w:cs="Times New Roman"/>
          <w:spacing w:val="-14"/>
        </w:rPr>
        <w:t xml:space="preserve"> </w:t>
      </w:r>
      <w:r w:rsidRPr="00DA4AA7">
        <w:rPr>
          <w:rFonts w:ascii="Times New Roman" w:hAnsi="Times New Roman" w:cs="Times New Roman"/>
        </w:rPr>
        <w:t>движений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приводит</w:t>
      </w:r>
      <w:r w:rsidRPr="00DA4AA7">
        <w:rPr>
          <w:rFonts w:ascii="Times New Roman" w:hAnsi="Times New Roman" w:cs="Times New Roman"/>
          <w:spacing w:val="-14"/>
        </w:rPr>
        <w:t xml:space="preserve"> </w:t>
      </w:r>
      <w:r w:rsidRPr="00DA4AA7">
        <w:rPr>
          <w:rFonts w:ascii="Times New Roman" w:hAnsi="Times New Roman" w:cs="Times New Roman"/>
        </w:rPr>
        <w:t>к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повышенной</w:t>
      </w:r>
      <w:r w:rsidRPr="00DA4AA7">
        <w:rPr>
          <w:rFonts w:ascii="Times New Roman" w:hAnsi="Times New Roman" w:cs="Times New Roman"/>
          <w:spacing w:val="-13"/>
        </w:rPr>
        <w:t xml:space="preserve"> </w:t>
      </w:r>
      <w:r w:rsidRPr="00DA4AA7">
        <w:rPr>
          <w:rFonts w:ascii="Times New Roman" w:hAnsi="Times New Roman" w:cs="Times New Roman"/>
        </w:rPr>
        <w:t>опасности</w:t>
      </w:r>
      <w:r w:rsidRPr="00DA4AA7">
        <w:rPr>
          <w:rFonts w:ascii="Times New Roman" w:hAnsi="Times New Roman" w:cs="Times New Roman"/>
          <w:spacing w:val="-14"/>
        </w:rPr>
        <w:t xml:space="preserve"> </w:t>
      </w:r>
      <w:r w:rsidRPr="00DA4AA7">
        <w:rPr>
          <w:rFonts w:ascii="Times New Roman" w:hAnsi="Times New Roman" w:cs="Times New Roman"/>
        </w:rPr>
        <w:t>травматизма, например ожогов и порезов при приготовлении пищи. Постарайтесь обеспечить больного готовой</w:t>
      </w:r>
      <w:r w:rsidRPr="00DA4AA7">
        <w:rPr>
          <w:rFonts w:ascii="Times New Roman" w:hAnsi="Times New Roman" w:cs="Times New Roman"/>
          <w:spacing w:val="-12"/>
        </w:rPr>
        <w:t xml:space="preserve"> </w:t>
      </w:r>
      <w:r w:rsidRPr="00DA4AA7">
        <w:rPr>
          <w:rFonts w:ascii="Times New Roman" w:hAnsi="Times New Roman" w:cs="Times New Roman"/>
        </w:rPr>
        <w:t>пищей.</w:t>
      </w:r>
    </w:p>
    <w:p w:rsidR="00EA04DF" w:rsidRPr="00DA4AA7" w:rsidRDefault="00C30893" w:rsidP="00DA4AA7">
      <w:pPr>
        <w:spacing w:line="264" w:lineRule="auto"/>
        <w:ind w:left="3067" w:right="161" w:hanging="2917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 xml:space="preserve">НА ПОЗДНИХ СТАДИЯХ ЗАБОЛЕВАНИЯ БОЛЬНОГО НУЖНО КОРМИТЬ. МОГУТ ПОЯВИТЬСЯ И ФИЗИЧЕСКИЕ ПРОБЛЕМЫ - ОТСУТСТВИЕ СПОСОБНОСТИ НОРМАЛЬНО ЖЕВАТЬ И ГЛОТАТЬ </w:t>
      </w:r>
      <w:r w:rsidRPr="00DA4AA7">
        <w:rPr>
          <w:rFonts w:ascii="Times New Roman" w:hAnsi="Times New Roman" w:cs="Times New Roman"/>
          <w:color w:val="C00000"/>
          <w:sz w:val="18"/>
        </w:rPr>
        <w:t>ПИЩУ</w:t>
      </w:r>
    </w:p>
    <w:p w:rsidR="00EA04DF" w:rsidRDefault="00EA04DF">
      <w:pPr>
        <w:pStyle w:val="a3"/>
        <w:spacing w:before="8"/>
        <w:ind w:left="0" w:firstLine="0"/>
        <w:rPr>
          <w:sz w:val="19"/>
        </w:rPr>
      </w:pPr>
    </w:p>
    <w:p w:rsidR="00EA04DF" w:rsidRPr="00DA4AA7" w:rsidRDefault="00C30893">
      <w:pPr>
        <w:pStyle w:val="Heading1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Больной плохо спит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31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по</w:t>
      </w:r>
      <w:r w:rsidRPr="00DA4AA7">
        <w:rPr>
          <w:rFonts w:ascii="Times New Roman" w:hAnsi="Times New Roman" w:cs="Times New Roman"/>
          <w:sz w:val="20"/>
        </w:rPr>
        <w:t>пытайтесь не давать больному спать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днем.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давайте больше физических занятий в дневное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время.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3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следите за тем, чтобы больной, ложась спать, мог чувствовать себя комфортно и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удобно.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избегайте обильного питья и еды на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ночь.</w:t>
      </w:r>
    </w:p>
    <w:p w:rsidR="00EA04DF" w:rsidRPr="00DA4AA7" w:rsidRDefault="00C30893">
      <w:pPr>
        <w:spacing w:before="24"/>
        <w:ind w:left="292" w:right="311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БОЛЬНОЙ МОЖЕТ БОДРСТВОВАТЬ ПО НОЧАМ И МЕШАТЬ СПАТЬ ВСЕЙ СЕМЬЕ</w:t>
      </w:r>
    </w:p>
    <w:p w:rsidR="00EA04DF" w:rsidRDefault="00EA04DF">
      <w:pPr>
        <w:jc w:val="center"/>
        <w:rPr>
          <w:sz w:val="18"/>
        </w:rPr>
        <w:sectPr w:rsidR="00EA04DF">
          <w:pgSz w:w="11910" w:h="16840"/>
          <w:pgMar w:top="380" w:right="860" w:bottom="280" w:left="600" w:header="720" w:footer="720" w:gutter="0"/>
          <w:cols w:space="720"/>
        </w:sectPr>
      </w:pPr>
    </w:p>
    <w:p w:rsidR="00EA04DF" w:rsidRPr="00DA4AA7" w:rsidRDefault="00C30893">
      <w:pPr>
        <w:pStyle w:val="Heading1"/>
        <w:spacing w:before="30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lastRenderedPageBreak/>
        <w:t>Больной часто теряет вещи, обвиняет Вас в краже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8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выясните, нет ли у больного укромного места, куда он прячет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вещи.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 xml:space="preserve">держите у себя замену важных предметов, например, запасную связку </w:t>
      </w:r>
      <w:r w:rsidRPr="00DA4AA7">
        <w:rPr>
          <w:rFonts w:ascii="Times New Roman" w:hAnsi="Times New Roman" w:cs="Times New Roman"/>
          <w:sz w:val="20"/>
        </w:rPr>
        <w:t>ключей или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очки.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проверяйте мусорные ведра и корзины, перед тем как выкидывать из них</w:t>
      </w:r>
      <w:r w:rsidRPr="00DA4AA7">
        <w:rPr>
          <w:rFonts w:ascii="Times New Roman" w:hAnsi="Times New Roman" w:cs="Times New Roman"/>
          <w:spacing w:val="-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мусор.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на обвинения больного отвечайте ему спокойно, не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раздражайтесь.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согласитесь, что вещь потеряна, и помогите ее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найти.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держите у себя замену важных предметов, наприм</w:t>
      </w:r>
      <w:r w:rsidRPr="00DA4AA7">
        <w:rPr>
          <w:rFonts w:ascii="Times New Roman" w:hAnsi="Times New Roman" w:cs="Times New Roman"/>
          <w:sz w:val="20"/>
        </w:rPr>
        <w:t>ер, запасную связку ключей или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очки.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2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проверяйте мусорные ведра и корзины, перед тем как выкидывать из них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мусор.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на обвинения больного отвечайте ему спокойно, не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раздражайтесь.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согласитесь, что вещь потеряна, и помогите ее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найти.</w:t>
      </w:r>
    </w:p>
    <w:p w:rsidR="00EA04DF" w:rsidRPr="00DA4AA7" w:rsidRDefault="00C30893" w:rsidP="00DA4AA7">
      <w:pPr>
        <w:spacing w:before="25" w:line="264" w:lineRule="auto"/>
        <w:ind w:left="292" w:right="312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БОЛЬНОЙ ЧАСТО МОЖЕТ ЗАБЫВАТЬ, КУДА ОН ПОЛОЖИЛ ТОТ ИЛИ ИНОЙ ПРЕДМЕТ. ЗАЧАСТУЮ ОН ОБВИНЯЕТ ВАС ИЛИ ДРУГИХ ЛЮДЕЙ В КРАЖЕ ПОТЕРЯННЫХ ВЕЩЕЙ</w:t>
      </w:r>
    </w:p>
    <w:p w:rsidR="00EA04DF" w:rsidRPr="00DA4AA7" w:rsidRDefault="00EA04DF" w:rsidP="00DA4AA7">
      <w:pPr>
        <w:pStyle w:val="a3"/>
        <w:spacing w:before="6"/>
        <w:ind w:left="0" w:firstLine="0"/>
        <w:jc w:val="center"/>
        <w:rPr>
          <w:rFonts w:ascii="Times New Roman" w:hAnsi="Times New Roman" w:cs="Times New Roman"/>
          <w:sz w:val="26"/>
        </w:rPr>
      </w:pPr>
    </w:p>
    <w:p w:rsidR="00EA04DF" w:rsidRPr="00DA4AA7" w:rsidRDefault="00C30893">
      <w:pPr>
        <w:pStyle w:val="Heading1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Бродяжничество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8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сделайте так, чтобы у него всегда был документ, удостоверяющий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личность,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52"/>
        </w:tabs>
        <w:spacing w:line="264" w:lineRule="auto"/>
        <w:ind w:right="133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позаботьтесь, чтобы в кармане одежды страдающего деменцией лежала записка с указанием адреса и номера телефона,</w:t>
      </w:r>
      <w:r w:rsidRPr="00DA4AA7">
        <w:rPr>
          <w:rFonts w:ascii="Times New Roman" w:hAnsi="Times New Roman" w:cs="Times New Roman"/>
          <w:spacing w:val="-10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по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которому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можно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связаться</w:t>
      </w:r>
      <w:r w:rsidRPr="00DA4AA7">
        <w:rPr>
          <w:rFonts w:ascii="Times New Roman" w:hAnsi="Times New Roman" w:cs="Times New Roman"/>
          <w:spacing w:val="-1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</w:t>
      </w:r>
      <w:r w:rsidRPr="00DA4AA7">
        <w:rPr>
          <w:rFonts w:ascii="Times New Roman" w:hAnsi="Times New Roman" w:cs="Times New Roman"/>
          <w:spacing w:val="-1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ближайшими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родственниками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больного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или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лицами,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ухаживающими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ним.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2"/>
        </w:tabs>
        <w:spacing w:before="1" w:line="264" w:lineRule="auto"/>
        <w:ind w:right="129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убедитесь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том,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что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все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выходы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из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дома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хорошо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запираются,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что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доме/квартире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больной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находится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в</w:t>
      </w:r>
      <w:r w:rsidRPr="00DA4AA7">
        <w:rPr>
          <w:rFonts w:ascii="Times New Roman" w:hAnsi="Times New Roman" w:cs="Times New Roman"/>
          <w:spacing w:val="-6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 xml:space="preserve">безопасности и без Вашего </w:t>
      </w:r>
      <w:proofErr w:type="gramStart"/>
      <w:r w:rsidRPr="00DA4AA7">
        <w:rPr>
          <w:rFonts w:ascii="Times New Roman" w:hAnsi="Times New Roman" w:cs="Times New Roman"/>
          <w:sz w:val="20"/>
        </w:rPr>
        <w:t>ведома</w:t>
      </w:r>
      <w:proofErr w:type="gramEnd"/>
      <w:r w:rsidRPr="00DA4AA7">
        <w:rPr>
          <w:rFonts w:ascii="Times New Roman" w:hAnsi="Times New Roman" w:cs="Times New Roman"/>
          <w:sz w:val="20"/>
        </w:rPr>
        <w:t xml:space="preserve"> не сможет уйти из</w:t>
      </w:r>
      <w:r w:rsidRPr="00DA4AA7">
        <w:rPr>
          <w:rFonts w:ascii="Times New Roman" w:hAnsi="Times New Roman" w:cs="Times New Roman"/>
          <w:spacing w:val="-3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дома.</w:t>
      </w:r>
    </w:p>
    <w:p w:rsidR="00EA04DF" w:rsidRPr="00DA4AA7" w:rsidRDefault="00C30893" w:rsidP="00DA4AA7">
      <w:pPr>
        <w:ind w:left="1577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ЕСЛИ БОЛЬНОЙ ПОКИДАЕТ ДОМ ОДИН, НЕОБХОДИМО ПОЗАБОТИТЬСЯ О ЕГО БЕЗОПАСНОСТИ</w:t>
      </w:r>
    </w:p>
    <w:p w:rsidR="00EA04DF" w:rsidRDefault="00EA04DF" w:rsidP="00DA4AA7">
      <w:pPr>
        <w:pStyle w:val="a3"/>
        <w:spacing w:before="7"/>
        <w:ind w:left="0" w:firstLine="0"/>
        <w:jc w:val="center"/>
        <w:rPr>
          <w:sz w:val="21"/>
        </w:rPr>
      </w:pPr>
    </w:p>
    <w:p w:rsidR="00EA04DF" w:rsidRPr="00DA4AA7" w:rsidRDefault="00C30893">
      <w:pPr>
        <w:pStyle w:val="Heading1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Бред и галлюцинации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09"/>
        </w:tabs>
        <w:spacing w:before="28" w:line="264" w:lineRule="auto"/>
        <w:ind w:right="138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</w:t>
      </w:r>
      <w:r w:rsidRPr="00DA4AA7">
        <w:rPr>
          <w:rFonts w:ascii="Times New Roman" w:hAnsi="Times New Roman" w:cs="Times New Roman"/>
          <w:spacing w:val="-9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спорьте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больным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реальности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увиденного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или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услышанного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им,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так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как,</w:t>
      </w:r>
      <w:r w:rsidRPr="00DA4AA7">
        <w:rPr>
          <w:rFonts w:ascii="Times New Roman" w:hAnsi="Times New Roman" w:cs="Times New Roman"/>
          <w:spacing w:val="-7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если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он</w:t>
      </w:r>
      <w:r w:rsidRPr="00DA4AA7">
        <w:rPr>
          <w:rFonts w:ascii="Times New Roman" w:hAnsi="Times New Roman" w:cs="Times New Roman"/>
          <w:spacing w:val="-9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ощущает,</w:t>
      </w:r>
      <w:r w:rsidRPr="00DA4AA7">
        <w:rPr>
          <w:rFonts w:ascii="Times New Roman" w:hAnsi="Times New Roman" w:cs="Times New Roman"/>
          <w:spacing w:val="-8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что</w:t>
      </w:r>
      <w:r w:rsidRPr="00DA4AA7">
        <w:rPr>
          <w:rFonts w:ascii="Times New Roman" w:hAnsi="Times New Roman" w:cs="Times New Roman"/>
          <w:spacing w:val="-5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должен</w:t>
      </w:r>
      <w:r w:rsidRPr="00DA4AA7">
        <w:rPr>
          <w:rFonts w:ascii="Times New Roman" w:hAnsi="Times New Roman" w:cs="Times New Roman"/>
          <w:spacing w:val="-9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защищать свои собственные взгляды, это может привести к усилению</w:t>
      </w:r>
      <w:r w:rsidRPr="00DA4AA7">
        <w:rPr>
          <w:rFonts w:ascii="Times New Roman" w:hAnsi="Times New Roman" w:cs="Times New Roman"/>
          <w:spacing w:val="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бреда.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55"/>
        </w:tabs>
        <w:spacing w:before="1" w:line="264" w:lineRule="auto"/>
        <w:ind w:right="138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если больной испуган, постарайтесь успокоить его: возьмите его ласково за руку, говорите мягким, спокойным голосом.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57"/>
        </w:tabs>
        <w:spacing w:before="0" w:line="264" w:lineRule="auto"/>
        <w:ind w:right="132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отвлеките внима</w:t>
      </w:r>
      <w:r w:rsidRPr="00DA4AA7">
        <w:rPr>
          <w:rFonts w:ascii="Times New Roman" w:hAnsi="Times New Roman" w:cs="Times New Roman"/>
          <w:sz w:val="20"/>
        </w:rPr>
        <w:t>ние больного от галлюцинации, обратив его внимание на реально находящийся в помещении предмет.</w:t>
      </w:r>
    </w:p>
    <w:p w:rsidR="00EA04DF" w:rsidRPr="00DA4AA7" w:rsidRDefault="00C30893" w:rsidP="00DA4AA7">
      <w:pPr>
        <w:pStyle w:val="a4"/>
        <w:numPr>
          <w:ilvl w:val="0"/>
          <w:numId w:val="1"/>
        </w:numPr>
        <w:tabs>
          <w:tab w:val="left" w:pos="281"/>
        </w:tabs>
        <w:spacing w:before="3" w:line="261" w:lineRule="auto"/>
        <w:ind w:right="138" w:hanging="566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обратитесь за консультацией к врачу: возможно, состояние больного обусловлено применением лекарственных препаратов.</w:t>
      </w:r>
    </w:p>
    <w:p w:rsidR="00EA04DF" w:rsidRPr="00DA4AA7" w:rsidRDefault="00C30893">
      <w:pPr>
        <w:spacing w:before="2" w:line="264" w:lineRule="auto"/>
        <w:ind w:left="289" w:right="312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У БОЛЬНОГО ВОЗМОЖНЫ ЗРИТЕЛЬНЫЕ И СЛУХОВЫЕ ГАЛЛЮЦИНАЦИИ, БРЕДОВЫЕ ИДЕИ ВОСПРИНИМАЮТСЯ ИМ КАК РЕАЛЬНОСТЬ, ВЫЗЫВАЮЩАЯ СТРАХ</w:t>
      </w:r>
    </w:p>
    <w:p w:rsidR="00EA04DF" w:rsidRDefault="00EA04DF">
      <w:pPr>
        <w:pStyle w:val="a3"/>
        <w:spacing w:before="6"/>
        <w:ind w:left="0" w:firstLine="0"/>
        <w:rPr>
          <w:sz w:val="26"/>
        </w:rPr>
      </w:pPr>
    </w:p>
    <w:p w:rsidR="00EA04DF" w:rsidRPr="00DA4AA7" w:rsidRDefault="00C30893">
      <w:pPr>
        <w:pStyle w:val="Heading1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C00000"/>
        </w:rPr>
        <w:t>Агрессивное поведение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9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5521452</wp:posOffset>
            </wp:positionH>
            <wp:positionV relativeFrom="paragraph">
              <wp:posOffset>27196</wp:posOffset>
            </wp:positionV>
            <wp:extent cx="1427988" cy="113233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8" cy="113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AA7">
        <w:rPr>
          <w:rFonts w:ascii="Times New Roman" w:hAnsi="Times New Roman" w:cs="Times New Roman"/>
          <w:sz w:val="20"/>
        </w:rPr>
        <w:t>старайтесь сохранять спокойствие, не проявляйте собственного страха или</w:t>
      </w:r>
      <w:r w:rsidRPr="00DA4AA7">
        <w:rPr>
          <w:rFonts w:ascii="Times New Roman" w:hAnsi="Times New Roman" w:cs="Times New Roman"/>
          <w:spacing w:val="-9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беспокойства.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40"/>
        </w:tabs>
        <w:spacing w:before="24" w:line="264" w:lineRule="auto"/>
        <w:ind w:right="2536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всеми возможными методами следует избегать ответной агрессивности; обвиняющий, угрожающий или осуждающий тон голоса может усилить агрессию</w:t>
      </w:r>
      <w:r w:rsidRPr="00DA4AA7">
        <w:rPr>
          <w:rFonts w:ascii="Times New Roman" w:hAnsi="Times New Roman" w:cs="Times New Roman"/>
          <w:spacing w:val="-11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больного.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1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не следует находиться к больному слишком близко, он может воспринять это как</w:t>
      </w:r>
      <w:r w:rsidRPr="00DA4AA7">
        <w:rPr>
          <w:rFonts w:ascii="Times New Roman" w:hAnsi="Times New Roman" w:cs="Times New Roman"/>
          <w:spacing w:val="-10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угрозу.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24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постарайтесь переключи</w:t>
      </w:r>
      <w:r w:rsidRPr="00DA4AA7">
        <w:rPr>
          <w:rFonts w:ascii="Times New Roman" w:hAnsi="Times New Roman" w:cs="Times New Roman"/>
          <w:sz w:val="20"/>
        </w:rPr>
        <w:t>ть внимание больного на более спокойное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занятие.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43"/>
        </w:tabs>
        <w:spacing w:before="23" w:line="264" w:lineRule="auto"/>
        <w:ind w:right="2536" w:firstLine="0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постарайтесь определить, что вызвало такую реакцию больного, и проследите за тем, чтобы эти предпосылки не</w:t>
      </w:r>
      <w:r w:rsidRPr="00DA4AA7">
        <w:rPr>
          <w:rFonts w:ascii="Times New Roman" w:hAnsi="Times New Roman" w:cs="Times New Roman"/>
          <w:spacing w:val="-2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повторялись.</w:t>
      </w:r>
    </w:p>
    <w:p w:rsidR="00EA04DF" w:rsidRPr="00DA4AA7" w:rsidRDefault="00C30893" w:rsidP="00DA4AA7">
      <w:pPr>
        <w:pStyle w:val="a4"/>
        <w:numPr>
          <w:ilvl w:val="0"/>
          <w:numId w:val="2"/>
        </w:numPr>
        <w:tabs>
          <w:tab w:val="left" w:pos="214"/>
        </w:tabs>
        <w:spacing w:before="1"/>
        <w:ind w:left="213" w:hanging="105"/>
        <w:jc w:val="both"/>
        <w:rPr>
          <w:rFonts w:ascii="Times New Roman" w:hAnsi="Times New Roman" w:cs="Times New Roman"/>
          <w:sz w:val="20"/>
        </w:rPr>
      </w:pPr>
      <w:r w:rsidRPr="00DA4AA7">
        <w:rPr>
          <w:rFonts w:ascii="Times New Roman" w:hAnsi="Times New Roman" w:cs="Times New Roman"/>
          <w:sz w:val="20"/>
        </w:rPr>
        <w:t>если агрессивное поведение больного часто повторяется, необходимо обратиться за помощью</w:t>
      </w:r>
      <w:r w:rsidRPr="00DA4AA7">
        <w:rPr>
          <w:rFonts w:ascii="Times New Roman" w:hAnsi="Times New Roman" w:cs="Times New Roman"/>
          <w:sz w:val="20"/>
        </w:rPr>
        <w:t xml:space="preserve"> к</w:t>
      </w:r>
      <w:r w:rsidRPr="00DA4AA7">
        <w:rPr>
          <w:rFonts w:ascii="Times New Roman" w:hAnsi="Times New Roman" w:cs="Times New Roman"/>
          <w:spacing w:val="-14"/>
          <w:sz w:val="20"/>
        </w:rPr>
        <w:t xml:space="preserve"> </w:t>
      </w:r>
      <w:r w:rsidRPr="00DA4AA7">
        <w:rPr>
          <w:rFonts w:ascii="Times New Roman" w:hAnsi="Times New Roman" w:cs="Times New Roman"/>
          <w:sz w:val="20"/>
        </w:rPr>
        <w:t>специалисту.</w:t>
      </w:r>
    </w:p>
    <w:p w:rsidR="00EA04DF" w:rsidRPr="00DA4AA7" w:rsidRDefault="00C30893" w:rsidP="00DA4AA7">
      <w:pPr>
        <w:spacing w:before="24" w:line="264" w:lineRule="auto"/>
        <w:ind w:left="2208" w:right="2228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>СЕРЬЕЗНОЙ ПРОБЛЕМОЙ ДЛЯ ЛИЦ, ОСУЩЕСТВЛЯЮЩИХ УХОД, МОЖЕТ СТАТЬ ПРОЯВЛЕНИЕ АГРЕССИВНОСТИ И НАСИЛИЯ СО СТОРОНЫ БОЛЬНОГО</w:t>
      </w:r>
    </w:p>
    <w:p w:rsidR="00EA04DF" w:rsidRDefault="00EA04DF" w:rsidP="00DA4AA7">
      <w:pPr>
        <w:pStyle w:val="a3"/>
        <w:spacing w:before="0"/>
        <w:ind w:left="0" w:firstLine="0"/>
        <w:jc w:val="center"/>
        <w:rPr>
          <w:sz w:val="18"/>
        </w:rPr>
      </w:pP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EA04DF" w:rsidRDefault="00EA04DF">
      <w:pPr>
        <w:pStyle w:val="a3"/>
        <w:spacing w:before="7"/>
        <w:ind w:left="0" w:firstLine="0"/>
        <w:rPr>
          <w:sz w:val="16"/>
        </w:rPr>
      </w:pPr>
    </w:p>
    <w:p w:rsidR="00EA04DF" w:rsidRPr="00DA4AA7" w:rsidRDefault="00C30893" w:rsidP="00DA4AA7">
      <w:pPr>
        <w:pStyle w:val="Heading2"/>
        <w:spacing w:line="264" w:lineRule="auto"/>
        <w:ind w:left="384" w:right="406" w:hanging="5"/>
        <w:jc w:val="center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008000"/>
        </w:rPr>
        <w:t>Когда заболевание начинает прогрессировать, нужно использовать любую возможность, чтобы поддержать способность больного к самообслуживанию, уменьшить его внутренний дискомфорт и</w:t>
      </w:r>
      <w:r w:rsidR="00DA4AA7">
        <w:rPr>
          <w:rFonts w:ascii="Times New Roman" w:hAnsi="Times New Roman" w:cs="Times New Roman"/>
          <w:color w:val="008000"/>
        </w:rPr>
        <w:t xml:space="preserve"> </w:t>
      </w:r>
      <w:r w:rsidRPr="00DA4AA7">
        <w:rPr>
          <w:rFonts w:ascii="Times New Roman" w:hAnsi="Times New Roman" w:cs="Times New Roman"/>
          <w:color w:val="008000"/>
        </w:rPr>
        <w:t>изоляцию от окружающих. Надо найти больному полезное и доступное занятие, учит</w:t>
      </w:r>
      <w:r w:rsidRPr="00DA4AA7">
        <w:rPr>
          <w:rFonts w:ascii="Times New Roman" w:hAnsi="Times New Roman" w:cs="Times New Roman"/>
          <w:color w:val="008000"/>
        </w:rPr>
        <w:t>ывая при этом его потребности и возможности ухаживающего персонала</w:t>
      </w:r>
    </w:p>
    <w:p w:rsidR="00EA04DF" w:rsidRDefault="00EA04DF">
      <w:pPr>
        <w:spacing w:line="264" w:lineRule="auto"/>
        <w:sectPr w:rsidR="00EA04DF">
          <w:pgSz w:w="11910" w:h="16840"/>
          <w:pgMar w:top="700" w:right="860" w:bottom="280" w:left="600" w:header="720" w:footer="720" w:gutter="0"/>
          <w:cols w:space="720"/>
        </w:sectPr>
      </w:pPr>
    </w:p>
    <w:p w:rsidR="00EA04DF" w:rsidRDefault="00EA04DF">
      <w:pPr>
        <w:pStyle w:val="a3"/>
        <w:spacing w:before="0"/>
        <w:ind w:left="0" w:firstLine="0"/>
        <w:rPr>
          <w:b/>
          <w:sz w:val="22"/>
        </w:rPr>
      </w:pPr>
    </w:p>
    <w:p w:rsidR="00EA04DF" w:rsidRDefault="00EA04DF">
      <w:pPr>
        <w:pStyle w:val="a3"/>
        <w:spacing w:before="0"/>
        <w:ind w:left="0" w:firstLine="0"/>
        <w:rPr>
          <w:b/>
          <w:sz w:val="22"/>
        </w:rPr>
      </w:pPr>
    </w:p>
    <w:p w:rsidR="00EA04DF" w:rsidRPr="00DA4AA7" w:rsidRDefault="00C30893">
      <w:pPr>
        <w:spacing w:before="140"/>
        <w:ind w:left="107"/>
        <w:rPr>
          <w:rFonts w:ascii="Times New Roman" w:hAnsi="Times New Roman" w:cs="Times New Roman"/>
          <w:b/>
        </w:rPr>
      </w:pPr>
      <w:r w:rsidRPr="00DA4AA7">
        <w:rPr>
          <w:rFonts w:ascii="Times New Roman" w:hAnsi="Times New Roman" w:cs="Times New Roman"/>
          <w:b/>
          <w:color w:val="008000"/>
        </w:rPr>
        <w:t>Семья</w:t>
      </w:r>
    </w:p>
    <w:p w:rsidR="00EA04DF" w:rsidRPr="00DA4AA7" w:rsidRDefault="00C30893">
      <w:pPr>
        <w:spacing w:before="31"/>
        <w:ind w:left="87" w:right="2879"/>
        <w:jc w:val="center"/>
        <w:rPr>
          <w:rFonts w:ascii="Times New Roman" w:hAnsi="Times New Roman" w:cs="Times New Roman"/>
          <w:b/>
          <w:sz w:val="24"/>
        </w:rPr>
      </w:pPr>
      <w:r w:rsidRPr="00DA4AA7">
        <w:rPr>
          <w:rFonts w:ascii="Times New Roman" w:hAnsi="Times New Roman" w:cs="Times New Roman"/>
        </w:rPr>
        <w:br w:type="column"/>
      </w:r>
      <w:r w:rsidRPr="00DA4AA7">
        <w:rPr>
          <w:rFonts w:ascii="Times New Roman" w:hAnsi="Times New Roman" w:cs="Times New Roman"/>
          <w:b/>
          <w:color w:val="008000"/>
          <w:sz w:val="24"/>
        </w:rPr>
        <w:lastRenderedPageBreak/>
        <w:t>КАК СПРАВИТЬСЯ СО СТРЕССОМ,</w:t>
      </w:r>
    </w:p>
    <w:p w:rsidR="00EA04DF" w:rsidRPr="00DA4AA7" w:rsidRDefault="00C30893">
      <w:pPr>
        <w:spacing w:before="29"/>
        <w:ind w:left="91" w:right="287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DA4AA7">
        <w:rPr>
          <w:rFonts w:ascii="Times New Roman" w:hAnsi="Times New Roman" w:cs="Times New Roman"/>
          <w:b/>
          <w:color w:val="008000"/>
          <w:sz w:val="24"/>
        </w:rPr>
        <w:t>ВОЗНИКАЮЩИМ ПРИ УХОДЕ ЗА БОЛЬНЫМ?</w:t>
      </w:r>
      <w:proofErr w:type="gramEnd"/>
    </w:p>
    <w:p w:rsidR="00EA04DF" w:rsidRPr="00DA4AA7" w:rsidRDefault="00EA04DF">
      <w:pPr>
        <w:jc w:val="center"/>
        <w:rPr>
          <w:rFonts w:ascii="Times New Roman" w:hAnsi="Times New Roman" w:cs="Times New Roman"/>
          <w:sz w:val="24"/>
        </w:rPr>
        <w:sectPr w:rsidR="00EA04DF" w:rsidRPr="00DA4AA7">
          <w:pgSz w:w="11910" w:h="16840"/>
          <w:pgMar w:top="1020" w:right="860" w:bottom="280" w:left="600" w:header="720" w:footer="720" w:gutter="0"/>
          <w:cols w:num="2" w:space="720" w:equalWidth="0">
            <w:col w:w="753" w:space="2015"/>
            <w:col w:w="7682"/>
          </w:cols>
        </w:sectPr>
      </w:pPr>
    </w:p>
    <w:p w:rsidR="00EA04DF" w:rsidRPr="00DA4AA7" w:rsidRDefault="00C30893">
      <w:pPr>
        <w:pStyle w:val="a3"/>
        <w:spacing w:before="26" w:line="264" w:lineRule="auto"/>
        <w:ind w:left="107" w:right="4310" w:firstLine="0"/>
        <w:rPr>
          <w:rFonts w:ascii="Times New Roman" w:hAnsi="Times New Roman" w:cs="Times New Roman"/>
          <w:b/>
          <w:sz w:val="22"/>
        </w:rPr>
      </w:pPr>
      <w:r w:rsidRPr="00DA4AA7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4358640</wp:posOffset>
            </wp:positionH>
            <wp:positionV relativeFrom="paragraph">
              <wp:posOffset>-160001</wp:posOffset>
            </wp:positionV>
            <wp:extent cx="2548127" cy="22402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7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AA7">
        <w:rPr>
          <w:rFonts w:ascii="Times New Roman" w:hAnsi="Times New Roman" w:cs="Times New Roman"/>
        </w:rPr>
        <w:t>Для одних людей, ухаживающих за больным, семья является самым лучшим помощником, для других - она приносит лишь огорчения. Не отвергайте помощь других членов семьи, если они располагают достаточным временем, и не пытайтесь взвалить на себя всю тяжесть уход</w:t>
      </w:r>
      <w:r w:rsidRPr="00DA4AA7">
        <w:rPr>
          <w:rFonts w:ascii="Times New Roman" w:hAnsi="Times New Roman" w:cs="Times New Roman"/>
        </w:rPr>
        <w:t xml:space="preserve">а за больным. Обратитесь за помощью в специальные службы. </w:t>
      </w:r>
      <w:r w:rsidRPr="00DA4AA7">
        <w:rPr>
          <w:rFonts w:ascii="Times New Roman" w:hAnsi="Times New Roman" w:cs="Times New Roman"/>
          <w:b/>
          <w:color w:val="008000"/>
          <w:sz w:val="22"/>
        </w:rPr>
        <w:t>Не держите свои проблемы при себе</w:t>
      </w:r>
    </w:p>
    <w:p w:rsidR="00EA04DF" w:rsidRPr="00DA4AA7" w:rsidRDefault="00C30893">
      <w:pPr>
        <w:pStyle w:val="a3"/>
        <w:spacing w:before="0" w:line="264" w:lineRule="auto"/>
        <w:ind w:left="107" w:right="4362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Вам</w:t>
      </w:r>
      <w:r w:rsidRPr="00DA4AA7">
        <w:rPr>
          <w:rFonts w:ascii="Times New Roman" w:hAnsi="Times New Roman" w:cs="Times New Roman"/>
          <w:spacing w:val="-8"/>
        </w:rPr>
        <w:t xml:space="preserve"> </w:t>
      </w:r>
      <w:r w:rsidRPr="00DA4AA7">
        <w:rPr>
          <w:rFonts w:ascii="Times New Roman" w:hAnsi="Times New Roman" w:cs="Times New Roman"/>
        </w:rPr>
        <w:t>необходимо</w:t>
      </w:r>
      <w:r w:rsidRPr="00DA4AA7">
        <w:rPr>
          <w:rFonts w:ascii="Times New Roman" w:hAnsi="Times New Roman" w:cs="Times New Roman"/>
          <w:spacing w:val="-7"/>
        </w:rPr>
        <w:t xml:space="preserve"> </w:t>
      </w:r>
      <w:r w:rsidRPr="00DA4AA7">
        <w:rPr>
          <w:rFonts w:ascii="Times New Roman" w:hAnsi="Times New Roman" w:cs="Times New Roman"/>
        </w:rPr>
        <w:t>делиться</w:t>
      </w:r>
      <w:r w:rsidRPr="00DA4AA7">
        <w:rPr>
          <w:rFonts w:ascii="Times New Roman" w:hAnsi="Times New Roman" w:cs="Times New Roman"/>
          <w:spacing w:val="-9"/>
        </w:rPr>
        <w:t xml:space="preserve"> </w:t>
      </w:r>
      <w:r w:rsidRPr="00DA4AA7">
        <w:rPr>
          <w:rFonts w:ascii="Times New Roman" w:hAnsi="Times New Roman" w:cs="Times New Roman"/>
        </w:rPr>
        <w:t>с</w:t>
      </w:r>
      <w:r w:rsidRPr="00DA4AA7">
        <w:rPr>
          <w:rFonts w:ascii="Times New Roman" w:hAnsi="Times New Roman" w:cs="Times New Roman"/>
          <w:spacing w:val="-6"/>
        </w:rPr>
        <w:t xml:space="preserve"> </w:t>
      </w:r>
      <w:r w:rsidRPr="00DA4AA7">
        <w:rPr>
          <w:rFonts w:ascii="Times New Roman" w:hAnsi="Times New Roman" w:cs="Times New Roman"/>
        </w:rPr>
        <w:t>другими</w:t>
      </w:r>
      <w:r w:rsidRPr="00DA4AA7">
        <w:rPr>
          <w:rFonts w:ascii="Times New Roman" w:hAnsi="Times New Roman" w:cs="Times New Roman"/>
          <w:spacing w:val="-7"/>
        </w:rPr>
        <w:t xml:space="preserve"> </w:t>
      </w:r>
      <w:r w:rsidRPr="00DA4AA7">
        <w:rPr>
          <w:rFonts w:ascii="Times New Roman" w:hAnsi="Times New Roman" w:cs="Times New Roman"/>
        </w:rPr>
        <w:t>своими</w:t>
      </w:r>
      <w:r w:rsidRPr="00DA4AA7">
        <w:rPr>
          <w:rFonts w:ascii="Times New Roman" w:hAnsi="Times New Roman" w:cs="Times New Roman"/>
          <w:spacing w:val="-7"/>
        </w:rPr>
        <w:t xml:space="preserve"> </w:t>
      </w:r>
      <w:r w:rsidRPr="00DA4AA7">
        <w:rPr>
          <w:rFonts w:ascii="Times New Roman" w:hAnsi="Times New Roman" w:cs="Times New Roman"/>
        </w:rPr>
        <w:t>впечатлениями</w:t>
      </w:r>
      <w:r w:rsidRPr="00DA4AA7">
        <w:rPr>
          <w:rFonts w:ascii="Times New Roman" w:hAnsi="Times New Roman" w:cs="Times New Roman"/>
          <w:spacing w:val="-8"/>
        </w:rPr>
        <w:t xml:space="preserve"> </w:t>
      </w:r>
      <w:r w:rsidRPr="00DA4AA7">
        <w:rPr>
          <w:rFonts w:ascii="Times New Roman" w:hAnsi="Times New Roman" w:cs="Times New Roman"/>
        </w:rPr>
        <w:t>по</w:t>
      </w:r>
      <w:r w:rsidRPr="00DA4AA7">
        <w:rPr>
          <w:rFonts w:ascii="Times New Roman" w:hAnsi="Times New Roman" w:cs="Times New Roman"/>
          <w:spacing w:val="-8"/>
        </w:rPr>
        <w:t xml:space="preserve"> </w:t>
      </w:r>
      <w:r w:rsidRPr="00DA4AA7">
        <w:rPr>
          <w:rFonts w:ascii="Times New Roman" w:hAnsi="Times New Roman" w:cs="Times New Roman"/>
        </w:rPr>
        <w:t>уходу за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больным.</w:t>
      </w:r>
      <w:r w:rsidRPr="00DA4AA7">
        <w:rPr>
          <w:rFonts w:ascii="Times New Roman" w:hAnsi="Times New Roman" w:cs="Times New Roman"/>
          <w:spacing w:val="-8"/>
        </w:rPr>
        <w:t xml:space="preserve"> </w:t>
      </w:r>
      <w:r w:rsidRPr="00DA4AA7">
        <w:rPr>
          <w:rFonts w:ascii="Times New Roman" w:hAnsi="Times New Roman" w:cs="Times New Roman"/>
        </w:rPr>
        <w:t>Держа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их</w:t>
      </w:r>
      <w:r w:rsidRPr="00DA4AA7">
        <w:rPr>
          <w:rFonts w:ascii="Times New Roman" w:hAnsi="Times New Roman" w:cs="Times New Roman"/>
          <w:spacing w:val="-7"/>
        </w:rPr>
        <w:t xml:space="preserve"> </w:t>
      </w:r>
      <w:r w:rsidRPr="00DA4AA7">
        <w:rPr>
          <w:rFonts w:ascii="Times New Roman" w:hAnsi="Times New Roman" w:cs="Times New Roman"/>
        </w:rPr>
        <w:t>при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себе,</w:t>
      </w:r>
      <w:r w:rsidRPr="00DA4AA7">
        <w:rPr>
          <w:rFonts w:ascii="Times New Roman" w:hAnsi="Times New Roman" w:cs="Times New Roman"/>
          <w:spacing w:val="-7"/>
        </w:rPr>
        <w:t xml:space="preserve"> </w:t>
      </w:r>
      <w:r w:rsidRPr="00DA4AA7">
        <w:rPr>
          <w:rFonts w:ascii="Times New Roman" w:hAnsi="Times New Roman" w:cs="Times New Roman"/>
        </w:rPr>
        <w:t>Вы</w:t>
      </w:r>
      <w:r w:rsidRPr="00DA4AA7">
        <w:rPr>
          <w:rFonts w:ascii="Times New Roman" w:hAnsi="Times New Roman" w:cs="Times New Roman"/>
          <w:spacing w:val="-9"/>
        </w:rPr>
        <w:t xml:space="preserve"> </w:t>
      </w:r>
      <w:r w:rsidRPr="00DA4AA7">
        <w:rPr>
          <w:rFonts w:ascii="Times New Roman" w:hAnsi="Times New Roman" w:cs="Times New Roman"/>
        </w:rPr>
        <w:t>затрудняете</w:t>
      </w:r>
      <w:r w:rsidRPr="00DA4AA7">
        <w:rPr>
          <w:rFonts w:ascii="Times New Roman" w:hAnsi="Times New Roman" w:cs="Times New Roman"/>
          <w:spacing w:val="-9"/>
        </w:rPr>
        <w:t xml:space="preserve"> </w:t>
      </w:r>
      <w:r w:rsidRPr="00DA4AA7">
        <w:rPr>
          <w:rFonts w:ascii="Times New Roman" w:hAnsi="Times New Roman" w:cs="Times New Roman"/>
        </w:rPr>
        <w:t>свою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работу.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Ощутив, что Ваши эмоции являются в Вашем положении естественной реакцией, Вам будет легче справляться со своими проблемами. Не отвергайте помощи и поддержки других, даже если Вам кажется, что Вы их этим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обременяете.</w:t>
      </w:r>
    </w:p>
    <w:p w:rsidR="00EA04DF" w:rsidRPr="00DA4AA7" w:rsidRDefault="00C30893">
      <w:pPr>
        <w:pStyle w:val="Heading2"/>
        <w:spacing w:before="1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008000"/>
        </w:rPr>
        <w:t>Оставляйте время для себя</w:t>
      </w:r>
    </w:p>
    <w:p w:rsidR="00EA04DF" w:rsidRPr="00DA4AA7" w:rsidRDefault="00C30893">
      <w:pPr>
        <w:pStyle w:val="a3"/>
        <w:spacing w:before="27" w:line="264" w:lineRule="auto"/>
        <w:ind w:left="107" w:right="135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Вам необходимо</w:t>
      </w:r>
      <w:r w:rsidRPr="00DA4AA7">
        <w:rPr>
          <w:rFonts w:ascii="Times New Roman" w:hAnsi="Times New Roman" w:cs="Times New Roman"/>
        </w:rPr>
        <w:t xml:space="preserve"> иметь время и для самих себя. Так Вы сможете видеться с другими, заниматься любимым делом и, что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важнее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всего,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получать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от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жизни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удовольствие.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Если</w:t>
      </w:r>
      <w:r w:rsidRPr="00DA4AA7">
        <w:rPr>
          <w:rFonts w:ascii="Times New Roman" w:hAnsi="Times New Roman" w:cs="Times New Roman"/>
          <w:spacing w:val="-8"/>
        </w:rPr>
        <w:t xml:space="preserve"> </w:t>
      </w:r>
      <w:r w:rsidRPr="00DA4AA7">
        <w:rPr>
          <w:rFonts w:ascii="Times New Roman" w:hAnsi="Times New Roman" w:cs="Times New Roman"/>
        </w:rPr>
        <w:t>Вам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необходимо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на</w:t>
      </w:r>
      <w:r w:rsidRPr="00DA4AA7">
        <w:rPr>
          <w:rFonts w:ascii="Times New Roman" w:hAnsi="Times New Roman" w:cs="Times New Roman"/>
          <w:spacing w:val="-8"/>
        </w:rPr>
        <w:t xml:space="preserve"> </w:t>
      </w:r>
      <w:r w:rsidRPr="00DA4AA7">
        <w:rPr>
          <w:rFonts w:ascii="Times New Roman" w:hAnsi="Times New Roman" w:cs="Times New Roman"/>
        </w:rPr>
        <w:t>некоторое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время</w:t>
      </w:r>
      <w:r w:rsidRPr="00DA4AA7">
        <w:rPr>
          <w:rFonts w:ascii="Times New Roman" w:hAnsi="Times New Roman" w:cs="Times New Roman"/>
          <w:spacing w:val="-11"/>
        </w:rPr>
        <w:t xml:space="preserve"> </w:t>
      </w:r>
      <w:r w:rsidRPr="00DA4AA7">
        <w:rPr>
          <w:rFonts w:ascii="Times New Roman" w:hAnsi="Times New Roman" w:cs="Times New Roman"/>
        </w:rPr>
        <w:t>отлучиться,</w:t>
      </w:r>
      <w:r w:rsidRPr="00DA4AA7">
        <w:rPr>
          <w:rFonts w:ascii="Times New Roman" w:hAnsi="Times New Roman" w:cs="Times New Roman"/>
          <w:spacing w:val="-10"/>
        </w:rPr>
        <w:t xml:space="preserve"> </w:t>
      </w:r>
      <w:r w:rsidRPr="00DA4AA7">
        <w:rPr>
          <w:rFonts w:ascii="Times New Roman" w:hAnsi="Times New Roman" w:cs="Times New Roman"/>
        </w:rPr>
        <w:t>постарайтесь найти человека, который бы смог Вас заменить, чт</w:t>
      </w:r>
      <w:r w:rsidRPr="00DA4AA7">
        <w:rPr>
          <w:rFonts w:ascii="Times New Roman" w:hAnsi="Times New Roman" w:cs="Times New Roman"/>
        </w:rPr>
        <w:t>обы Вы могли</w:t>
      </w:r>
      <w:r w:rsidRPr="00DA4AA7">
        <w:rPr>
          <w:rFonts w:ascii="Times New Roman" w:hAnsi="Times New Roman" w:cs="Times New Roman"/>
          <w:spacing w:val="-9"/>
        </w:rPr>
        <w:t xml:space="preserve"> </w:t>
      </w:r>
      <w:r w:rsidRPr="00DA4AA7">
        <w:rPr>
          <w:rFonts w:ascii="Times New Roman" w:hAnsi="Times New Roman" w:cs="Times New Roman"/>
        </w:rPr>
        <w:t>передохнуть.</w:t>
      </w:r>
    </w:p>
    <w:p w:rsidR="00EA04DF" w:rsidRPr="00DA4AA7" w:rsidRDefault="00C30893">
      <w:pPr>
        <w:pStyle w:val="Heading2"/>
        <w:spacing w:line="267" w:lineRule="exact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008000"/>
        </w:rPr>
        <w:t>Учитывайте пределы своих возможностей</w:t>
      </w:r>
    </w:p>
    <w:p w:rsidR="00EA04DF" w:rsidRPr="00DA4AA7" w:rsidRDefault="00C30893">
      <w:pPr>
        <w:pStyle w:val="a3"/>
        <w:spacing w:before="29" w:line="264" w:lineRule="auto"/>
        <w:ind w:left="107" w:right="127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Большинству людей удается установить пределы собственных возможностей до того, как уход за больным становится для них непосильной задачей. Если Вы чувствуете, что переутомлены и что работа выш</w:t>
      </w:r>
      <w:r w:rsidRPr="00DA4AA7">
        <w:rPr>
          <w:rFonts w:ascii="Times New Roman" w:hAnsi="Times New Roman" w:cs="Times New Roman"/>
        </w:rPr>
        <w:t>е Ваших сил, обратитесь за помощью для предупреждения кризиса.</w:t>
      </w:r>
    </w:p>
    <w:p w:rsidR="00EA04DF" w:rsidRPr="00DA4AA7" w:rsidRDefault="00C30893">
      <w:pPr>
        <w:pStyle w:val="Heading2"/>
        <w:spacing w:line="267" w:lineRule="exact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  <w:color w:val="008000"/>
        </w:rPr>
        <w:t>Не вините себя</w:t>
      </w:r>
    </w:p>
    <w:p w:rsidR="00EA04DF" w:rsidRPr="00DA4AA7" w:rsidRDefault="00C30893">
      <w:pPr>
        <w:pStyle w:val="a3"/>
        <w:spacing w:before="26"/>
        <w:ind w:left="107" w:firstLine="0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Не вините ни себя, ни больного за трудности, с которыми Вам приходится сталкиваться. Помните - виной им лишь</w:t>
      </w:r>
    </w:p>
    <w:p w:rsidR="00EA04DF" w:rsidRPr="00DA4AA7" w:rsidRDefault="00C30893">
      <w:pPr>
        <w:pStyle w:val="a3"/>
        <w:spacing w:line="264" w:lineRule="auto"/>
        <w:ind w:left="107" w:right="161" w:firstLine="0"/>
        <w:jc w:val="both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болезнь. Если Вам кажется, что Вы теряете связь с родственниками и др</w:t>
      </w:r>
      <w:r w:rsidRPr="00DA4AA7">
        <w:rPr>
          <w:rFonts w:ascii="Times New Roman" w:hAnsi="Times New Roman" w:cs="Times New Roman"/>
        </w:rPr>
        <w:t>узьями, не вините ни их, ни себя. Попытайтесь определить,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что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именно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разъединяет</w:t>
      </w:r>
      <w:r w:rsidRPr="00DA4AA7">
        <w:rPr>
          <w:rFonts w:ascii="Times New Roman" w:hAnsi="Times New Roman" w:cs="Times New Roman"/>
          <w:spacing w:val="-4"/>
        </w:rPr>
        <w:t xml:space="preserve"> </w:t>
      </w:r>
      <w:r w:rsidRPr="00DA4AA7">
        <w:rPr>
          <w:rFonts w:ascii="Times New Roman" w:hAnsi="Times New Roman" w:cs="Times New Roman"/>
        </w:rPr>
        <w:t>Вас,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и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обсудить</w:t>
      </w:r>
      <w:r w:rsidRPr="00DA4AA7">
        <w:rPr>
          <w:rFonts w:ascii="Times New Roman" w:hAnsi="Times New Roman" w:cs="Times New Roman"/>
          <w:spacing w:val="-4"/>
        </w:rPr>
        <w:t xml:space="preserve"> </w:t>
      </w:r>
      <w:r w:rsidRPr="00DA4AA7">
        <w:rPr>
          <w:rFonts w:ascii="Times New Roman" w:hAnsi="Times New Roman" w:cs="Times New Roman"/>
        </w:rPr>
        <w:t>эту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проблему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вместе</w:t>
      </w:r>
      <w:r w:rsidRPr="00DA4AA7">
        <w:rPr>
          <w:rFonts w:ascii="Times New Roman" w:hAnsi="Times New Roman" w:cs="Times New Roman"/>
          <w:spacing w:val="-4"/>
        </w:rPr>
        <w:t xml:space="preserve"> </w:t>
      </w:r>
      <w:r w:rsidRPr="00DA4AA7">
        <w:rPr>
          <w:rFonts w:ascii="Times New Roman" w:hAnsi="Times New Roman" w:cs="Times New Roman"/>
        </w:rPr>
        <w:t>с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ними.</w:t>
      </w:r>
      <w:r w:rsidRPr="00DA4AA7">
        <w:rPr>
          <w:rFonts w:ascii="Times New Roman" w:hAnsi="Times New Roman" w:cs="Times New Roman"/>
          <w:spacing w:val="-1"/>
        </w:rPr>
        <w:t xml:space="preserve"> </w:t>
      </w:r>
      <w:r w:rsidRPr="00DA4AA7">
        <w:rPr>
          <w:rFonts w:ascii="Times New Roman" w:hAnsi="Times New Roman" w:cs="Times New Roman"/>
        </w:rPr>
        <w:t>Не</w:t>
      </w:r>
      <w:r w:rsidRPr="00DA4AA7">
        <w:rPr>
          <w:rFonts w:ascii="Times New Roman" w:hAnsi="Times New Roman" w:cs="Times New Roman"/>
          <w:spacing w:val="-4"/>
        </w:rPr>
        <w:t xml:space="preserve"> </w:t>
      </w:r>
      <w:r w:rsidRPr="00DA4AA7">
        <w:rPr>
          <w:rFonts w:ascii="Times New Roman" w:hAnsi="Times New Roman" w:cs="Times New Roman"/>
        </w:rPr>
        <w:t>забывайте,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что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Ваши</w:t>
      </w:r>
      <w:r w:rsidRPr="00DA4AA7">
        <w:rPr>
          <w:rFonts w:ascii="Times New Roman" w:hAnsi="Times New Roman" w:cs="Times New Roman"/>
          <w:spacing w:val="-3"/>
        </w:rPr>
        <w:t xml:space="preserve"> </w:t>
      </w:r>
      <w:r w:rsidRPr="00DA4AA7">
        <w:rPr>
          <w:rFonts w:ascii="Times New Roman" w:hAnsi="Times New Roman" w:cs="Times New Roman"/>
        </w:rPr>
        <w:t>отношения с другими людьми могут быть для Вас незаменимым источником поддержки, что полезно как для Вас, так и</w:t>
      </w:r>
      <w:r w:rsidRPr="00DA4AA7">
        <w:rPr>
          <w:rFonts w:ascii="Times New Roman" w:hAnsi="Times New Roman" w:cs="Times New Roman"/>
          <w:spacing w:val="-31"/>
        </w:rPr>
        <w:t xml:space="preserve"> </w:t>
      </w:r>
      <w:proofErr w:type="gramStart"/>
      <w:r w:rsidRPr="00DA4AA7">
        <w:rPr>
          <w:rFonts w:ascii="Times New Roman" w:hAnsi="Times New Roman" w:cs="Times New Roman"/>
        </w:rPr>
        <w:t>для</w:t>
      </w:r>
      <w:proofErr w:type="gramEnd"/>
    </w:p>
    <w:p w:rsidR="00EA04DF" w:rsidRPr="00DA4AA7" w:rsidRDefault="00C30893">
      <w:pPr>
        <w:pStyle w:val="a3"/>
        <w:spacing w:before="1"/>
        <w:ind w:left="107" w:firstLine="0"/>
        <w:rPr>
          <w:rFonts w:ascii="Times New Roman" w:hAnsi="Times New Roman" w:cs="Times New Roman"/>
        </w:rPr>
      </w:pPr>
      <w:r w:rsidRPr="00DA4AA7">
        <w:rPr>
          <w:rFonts w:ascii="Times New Roman" w:hAnsi="Times New Roman" w:cs="Times New Roman"/>
        </w:rPr>
        <w:t>больного.</w:t>
      </w:r>
    </w:p>
    <w:p w:rsidR="00EA04DF" w:rsidRPr="00DA4AA7" w:rsidRDefault="00C30893" w:rsidP="00DA4AA7">
      <w:pPr>
        <w:spacing w:before="24" w:line="264" w:lineRule="auto"/>
        <w:ind w:left="2652" w:right="171" w:hanging="2494"/>
        <w:jc w:val="center"/>
        <w:rPr>
          <w:rFonts w:ascii="Times New Roman" w:hAnsi="Times New Roman" w:cs="Times New Roman"/>
          <w:sz w:val="18"/>
        </w:rPr>
      </w:pPr>
      <w:r w:rsidRPr="00DA4AA7">
        <w:rPr>
          <w:rFonts w:ascii="Times New Roman" w:hAnsi="Times New Roman" w:cs="Times New Roman"/>
          <w:color w:val="C00000"/>
          <w:sz w:val="18"/>
        </w:rPr>
        <w:t xml:space="preserve">САМОЕ ТЯЖЕЛОЕ БРЕМЯ НЕСУТ ТЕ, КТО НЕПОСРЕДСТВЕННО </w:t>
      </w:r>
      <w:r w:rsidRPr="00DA4AA7">
        <w:rPr>
          <w:rFonts w:ascii="Times New Roman" w:hAnsi="Times New Roman" w:cs="Times New Roman"/>
          <w:color w:val="C00000"/>
          <w:sz w:val="18"/>
        </w:rPr>
        <w:t xml:space="preserve">УХАЖИВАЕТ ЗА БОЛЬНЫМ. ПОСТОЯННО </w:t>
      </w:r>
      <w:r w:rsidRPr="00DA4AA7">
        <w:rPr>
          <w:rFonts w:ascii="Times New Roman" w:hAnsi="Times New Roman" w:cs="Times New Roman"/>
          <w:color w:val="C00000"/>
          <w:sz w:val="18"/>
        </w:rPr>
        <w:t xml:space="preserve">ПОДВЕРГАЯСЬ ВОЗДЕЙСТВИЮ СТРЕССА, ЭТИ ЛЮДИ ДОЛЖНЫ </w:t>
      </w:r>
      <w:r w:rsidR="00DA4AA7">
        <w:rPr>
          <w:rFonts w:ascii="Times New Roman" w:hAnsi="Times New Roman" w:cs="Times New Roman"/>
          <w:color w:val="C00000"/>
          <w:sz w:val="18"/>
        </w:rPr>
        <w:t xml:space="preserve">ЗНАТЬ, КАК МОЖНО </w:t>
      </w:r>
      <w:r w:rsidRPr="00DA4AA7">
        <w:rPr>
          <w:rFonts w:ascii="Times New Roman" w:hAnsi="Times New Roman" w:cs="Times New Roman"/>
          <w:color w:val="C00000"/>
          <w:sz w:val="18"/>
        </w:rPr>
        <w:t>СЕБЕ ПОМОЧЬ</w:t>
      </w: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EA04DF" w:rsidRDefault="00EA04DF">
      <w:pPr>
        <w:pStyle w:val="a3"/>
        <w:spacing w:before="0"/>
        <w:ind w:left="0" w:firstLine="0"/>
        <w:rPr>
          <w:sz w:val="18"/>
        </w:rPr>
      </w:pPr>
    </w:p>
    <w:p w:rsidR="00C30893" w:rsidRPr="00C30893" w:rsidRDefault="00C30893">
      <w:pPr>
        <w:pStyle w:val="a3"/>
        <w:spacing w:before="132" w:line="264" w:lineRule="auto"/>
        <w:ind w:left="107" w:right="4310" w:firstLine="0"/>
        <w:rPr>
          <w:rFonts w:ascii="Times New Roman" w:hAnsi="Times New Roman" w:cs="Times New Roman"/>
          <w:sz w:val="28"/>
          <w:szCs w:val="28"/>
        </w:rPr>
      </w:pPr>
      <w:r w:rsidRPr="00C30893"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</w:t>
      </w:r>
      <w:r w:rsidRPr="00C308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A04DF" w:rsidRPr="00C30893" w:rsidRDefault="00C30893" w:rsidP="00C30893">
      <w:pPr>
        <w:pStyle w:val="a3"/>
        <w:spacing w:before="0" w:line="264" w:lineRule="auto"/>
        <w:ind w:left="107" w:right="4310" w:firstLine="0"/>
        <w:rPr>
          <w:rFonts w:ascii="Times New Roman" w:hAnsi="Times New Roman" w:cs="Times New Roman"/>
          <w:sz w:val="28"/>
          <w:szCs w:val="28"/>
        </w:rPr>
      </w:pPr>
      <w:r w:rsidRPr="00C30893">
        <w:rPr>
          <w:rFonts w:ascii="Times New Roman" w:hAnsi="Times New Roman" w:cs="Times New Roman"/>
          <w:sz w:val="28"/>
          <w:szCs w:val="28"/>
        </w:rPr>
        <w:t xml:space="preserve">308501, п. Дубовое, ул. Лунная, </w:t>
      </w:r>
      <w:r w:rsidRPr="00C30893">
        <w:rPr>
          <w:rFonts w:ascii="Times New Roman" w:hAnsi="Times New Roman" w:cs="Times New Roman"/>
          <w:sz w:val="28"/>
          <w:szCs w:val="28"/>
        </w:rPr>
        <w:t>4А</w:t>
      </w:r>
    </w:p>
    <w:sectPr w:rsidR="00EA04DF" w:rsidRPr="00C30893" w:rsidSect="00EA04DF">
      <w:type w:val="continuous"/>
      <w:pgSz w:w="11910" w:h="16840"/>
      <w:pgMar w:top="380" w:right="8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6648"/>
    <w:multiLevelType w:val="hybridMultilevel"/>
    <w:tmpl w:val="ED44F7E2"/>
    <w:lvl w:ilvl="0" w:tplc="550071AA">
      <w:numFmt w:val="bullet"/>
      <w:lvlText w:val=""/>
      <w:lvlJc w:val="left"/>
      <w:pPr>
        <w:ind w:left="674" w:hanging="17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764A766">
      <w:numFmt w:val="bullet"/>
      <w:lvlText w:val="•"/>
      <w:lvlJc w:val="left"/>
      <w:pPr>
        <w:ind w:left="1656" w:hanging="173"/>
      </w:pPr>
      <w:rPr>
        <w:rFonts w:hint="default"/>
        <w:lang w:val="ru-RU" w:eastAsia="ru-RU" w:bidi="ru-RU"/>
      </w:rPr>
    </w:lvl>
    <w:lvl w:ilvl="2" w:tplc="8F682880">
      <w:numFmt w:val="bullet"/>
      <w:lvlText w:val="•"/>
      <w:lvlJc w:val="left"/>
      <w:pPr>
        <w:ind w:left="2633" w:hanging="173"/>
      </w:pPr>
      <w:rPr>
        <w:rFonts w:hint="default"/>
        <w:lang w:val="ru-RU" w:eastAsia="ru-RU" w:bidi="ru-RU"/>
      </w:rPr>
    </w:lvl>
    <w:lvl w:ilvl="3" w:tplc="FCE8FAA0">
      <w:numFmt w:val="bullet"/>
      <w:lvlText w:val="•"/>
      <w:lvlJc w:val="left"/>
      <w:pPr>
        <w:ind w:left="3609" w:hanging="173"/>
      </w:pPr>
      <w:rPr>
        <w:rFonts w:hint="default"/>
        <w:lang w:val="ru-RU" w:eastAsia="ru-RU" w:bidi="ru-RU"/>
      </w:rPr>
    </w:lvl>
    <w:lvl w:ilvl="4" w:tplc="730C024C">
      <w:numFmt w:val="bullet"/>
      <w:lvlText w:val="•"/>
      <w:lvlJc w:val="left"/>
      <w:pPr>
        <w:ind w:left="4586" w:hanging="173"/>
      </w:pPr>
      <w:rPr>
        <w:rFonts w:hint="default"/>
        <w:lang w:val="ru-RU" w:eastAsia="ru-RU" w:bidi="ru-RU"/>
      </w:rPr>
    </w:lvl>
    <w:lvl w:ilvl="5" w:tplc="7902BD78">
      <w:numFmt w:val="bullet"/>
      <w:lvlText w:val="•"/>
      <w:lvlJc w:val="left"/>
      <w:pPr>
        <w:ind w:left="5563" w:hanging="173"/>
      </w:pPr>
      <w:rPr>
        <w:rFonts w:hint="default"/>
        <w:lang w:val="ru-RU" w:eastAsia="ru-RU" w:bidi="ru-RU"/>
      </w:rPr>
    </w:lvl>
    <w:lvl w:ilvl="6" w:tplc="4F446784">
      <w:numFmt w:val="bullet"/>
      <w:lvlText w:val="•"/>
      <w:lvlJc w:val="left"/>
      <w:pPr>
        <w:ind w:left="6539" w:hanging="173"/>
      </w:pPr>
      <w:rPr>
        <w:rFonts w:hint="default"/>
        <w:lang w:val="ru-RU" w:eastAsia="ru-RU" w:bidi="ru-RU"/>
      </w:rPr>
    </w:lvl>
    <w:lvl w:ilvl="7" w:tplc="CBE6E2B4">
      <w:numFmt w:val="bullet"/>
      <w:lvlText w:val="•"/>
      <w:lvlJc w:val="left"/>
      <w:pPr>
        <w:ind w:left="7516" w:hanging="173"/>
      </w:pPr>
      <w:rPr>
        <w:rFonts w:hint="default"/>
        <w:lang w:val="ru-RU" w:eastAsia="ru-RU" w:bidi="ru-RU"/>
      </w:rPr>
    </w:lvl>
    <w:lvl w:ilvl="8" w:tplc="B602DAEE">
      <w:numFmt w:val="bullet"/>
      <w:lvlText w:val="•"/>
      <w:lvlJc w:val="left"/>
      <w:pPr>
        <w:ind w:left="8493" w:hanging="173"/>
      </w:pPr>
      <w:rPr>
        <w:rFonts w:hint="default"/>
        <w:lang w:val="ru-RU" w:eastAsia="ru-RU" w:bidi="ru-RU"/>
      </w:rPr>
    </w:lvl>
  </w:abstractNum>
  <w:abstractNum w:abstractNumId="1">
    <w:nsid w:val="4BAE22E6"/>
    <w:multiLevelType w:val="hybridMultilevel"/>
    <w:tmpl w:val="F4949634"/>
    <w:lvl w:ilvl="0" w:tplc="E86ADA0A">
      <w:numFmt w:val="bullet"/>
      <w:lvlText w:val="-"/>
      <w:lvlJc w:val="left"/>
      <w:pPr>
        <w:ind w:left="106" w:hanging="106"/>
      </w:pPr>
      <w:rPr>
        <w:rFonts w:ascii="Calibri" w:eastAsia="Calibri" w:hAnsi="Calibri" w:cs="Calibri" w:hint="default"/>
        <w:w w:val="99"/>
        <w:sz w:val="20"/>
        <w:szCs w:val="20"/>
        <w:lang w:val="ru-RU" w:eastAsia="ru-RU" w:bidi="ru-RU"/>
      </w:rPr>
    </w:lvl>
    <w:lvl w:ilvl="1" w:tplc="3850DA2C">
      <w:numFmt w:val="bullet"/>
      <w:lvlText w:val="•"/>
      <w:lvlJc w:val="left"/>
      <w:pPr>
        <w:ind w:left="1134" w:hanging="106"/>
      </w:pPr>
      <w:rPr>
        <w:rFonts w:hint="default"/>
        <w:lang w:val="ru-RU" w:eastAsia="ru-RU" w:bidi="ru-RU"/>
      </w:rPr>
    </w:lvl>
    <w:lvl w:ilvl="2" w:tplc="6D060F28">
      <w:numFmt w:val="bullet"/>
      <w:lvlText w:val="•"/>
      <w:lvlJc w:val="left"/>
      <w:pPr>
        <w:ind w:left="2169" w:hanging="106"/>
      </w:pPr>
      <w:rPr>
        <w:rFonts w:hint="default"/>
        <w:lang w:val="ru-RU" w:eastAsia="ru-RU" w:bidi="ru-RU"/>
      </w:rPr>
    </w:lvl>
    <w:lvl w:ilvl="3" w:tplc="EF94B500">
      <w:numFmt w:val="bullet"/>
      <w:lvlText w:val="•"/>
      <w:lvlJc w:val="left"/>
      <w:pPr>
        <w:ind w:left="3203" w:hanging="106"/>
      </w:pPr>
      <w:rPr>
        <w:rFonts w:hint="default"/>
        <w:lang w:val="ru-RU" w:eastAsia="ru-RU" w:bidi="ru-RU"/>
      </w:rPr>
    </w:lvl>
    <w:lvl w:ilvl="4" w:tplc="53E4B488">
      <w:numFmt w:val="bullet"/>
      <w:lvlText w:val="•"/>
      <w:lvlJc w:val="left"/>
      <w:pPr>
        <w:ind w:left="4238" w:hanging="106"/>
      </w:pPr>
      <w:rPr>
        <w:rFonts w:hint="default"/>
        <w:lang w:val="ru-RU" w:eastAsia="ru-RU" w:bidi="ru-RU"/>
      </w:rPr>
    </w:lvl>
    <w:lvl w:ilvl="5" w:tplc="3236C844">
      <w:numFmt w:val="bullet"/>
      <w:lvlText w:val="•"/>
      <w:lvlJc w:val="left"/>
      <w:pPr>
        <w:ind w:left="5273" w:hanging="106"/>
      </w:pPr>
      <w:rPr>
        <w:rFonts w:hint="default"/>
        <w:lang w:val="ru-RU" w:eastAsia="ru-RU" w:bidi="ru-RU"/>
      </w:rPr>
    </w:lvl>
    <w:lvl w:ilvl="6" w:tplc="52702534">
      <w:numFmt w:val="bullet"/>
      <w:lvlText w:val="•"/>
      <w:lvlJc w:val="left"/>
      <w:pPr>
        <w:ind w:left="6307" w:hanging="106"/>
      </w:pPr>
      <w:rPr>
        <w:rFonts w:hint="default"/>
        <w:lang w:val="ru-RU" w:eastAsia="ru-RU" w:bidi="ru-RU"/>
      </w:rPr>
    </w:lvl>
    <w:lvl w:ilvl="7" w:tplc="B29EEC46">
      <w:numFmt w:val="bullet"/>
      <w:lvlText w:val="•"/>
      <w:lvlJc w:val="left"/>
      <w:pPr>
        <w:ind w:left="7342" w:hanging="106"/>
      </w:pPr>
      <w:rPr>
        <w:rFonts w:hint="default"/>
        <w:lang w:val="ru-RU" w:eastAsia="ru-RU" w:bidi="ru-RU"/>
      </w:rPr>
    </w:lvl>
    <w:lvl w:ilvl="8" w:tplc="BFE42DDE">
      <w:numFmt w:val="bullet"/>
      <w:lvlText w:val="•"/>
      <w:lvlJc w:val="left"/>
      <w:pPr>
        <w:ind w:left="8377" w:hanging="10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04DF"/>
    <w:rsid w:val="00C30893"/>
    <w:rsid w:val="00DA4AA7"/>
    <w:rsid w:val="00EA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4DF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4DF"/>
    <w:pPr>
      <w:spacing w:before="25"/>
      <w:ind w:left="213" w:hanging="105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A04DF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04DF"/>
    <w:pPr>
      <w:ind w:left="107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EA04DF"/>
    <w:pPr>
      <w:ind w:left="107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EA04DF"/>
    <w:pPr>
      <w:spacing w:before="25"/>
      <w:ind w:left="213" w:hanging="105"/>
    </w:pPr>
  </w:style>
  <w:style w:type="paragraph" w:customStyle="1" w:styleId="TableParagraph">
    <w:name w:val="Table Paragraph"/>
    <w:basedOn w:val="a"/>
    <w:uiPriority w:val="1"/>
    <w:qFormat/>
    <w:rsid w:val="00EA0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ПлатоноваВ</dc:creator>
  <cp:lastModifiedBy>Admin</cp:lastModifiedBy>
  <cp:revision>3</cp:revision>
  <dcterms:created xsi:type="dcterms:W3CDTF">2017-11-17T06:01:00Z</dcterms:created>
  <dcterms:modified xsi:type="dcterms:W3CDTF">2017-11-17T06:17:00Z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2017-11-17T00:00:00Z</vt:filetime>
  </property>
</Properties>
</file>