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76" w:rsidRPr="008E7B4D" w:rsidRDefault="00555A76" w:rsidP="00D43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E7B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социальных услуг, предоставляемых получателям социальных услуг </w:t>
      </w:r>
      <w:r w:rsidRPr="00683D8E">
        <w:rPr>
          <w:rFonts w:ascii="Times New Roman" w:hAnsi="Times New Roman" w:cs="Times New Roman"/>
          <w:b/>
          <w:lang w:eastAsia="ru-RU"/>
        </w:rPr>
        <w:t xml:space="preserve">по </w:t>
      </w:r>
      <w:r w:rsidRPr="00683D8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 уровню</w:t>
      </w:r>
      <w:proofErr w:type="gramStart"/>
      <w:r w:rsidR="00683D8E" w:rsidRPr="00683D8E">
        <w:rPr>
          <w:rFonts w:ascii="Times New Roman" w:hAnsi="Times New Roman" w:cs="Times New Roman"/>
          <w:b/>
          <w:u w:val="single"/>
          <w:lang w:eastAsia="ru-RU"/>
        </w:rPr>
        <w:t xml:space="preserve">   (</w:t>
      </w:r>
      <w:proofErr w:type="gramEnd"/>
      <w:r w:rsidR="00683D8E" w:rsidRPr="00683D8E">
        <w:rPr>
          <w:rFonts w:ascii="Times New Roman" w:hAnsi="Times New Roman" w:cs="Times New Roman"/>
          <w:b/>
          <w:u w:val="single"/>
          <w:lang w:eastAsia="ru-RU"/>
        </w:rPr>
        <w:t>554 рубля в месяц)</w:t>
      </w:r>
      <w:r w:rsidRPr="008E7B4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социального обслуживания на дому</w:t>
      </w:r>
    </w:p>
    <w:tbl>
      <w:tblPr>
        <w:tblW w:w="1091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080"/>
        <w:gridCol w:w="2125"/>
      </w:tblGrid>
      <w:tr w:rsidR="00555A76" w:rsidRPr="00555A76" w:rsidTr="00C510D3">
        <w:trPr>
          <w:trHeight w:val="15"/>
        </w:trPr>
        <w:tc>
          <w:tcPr>
            <w:tcW w:w="710" w:type="dxa"/>
            <w:hideMark/>
          </w:tcPr>
          <w:p w:rsidR="00555A76" w:rsidRPr="00555A76" w:rsidRDefault="00555A76" w:rsidP="0055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555A76" w:rsidRPr="00555A76" w:rsidRDefault="00555A76" w:rsidP="0055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hideMark/>
          </w:tcPr>
          <w:p w:rsidR="00555A76" w:rsidRPr="00555A76" w:rsidRDefault="00555A76" w:rsidP="0055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5A76" w:rsidRPr="00B91BA0" w:rsidRDefault="00555A76" w:rsidP="00B91B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1BA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B91BA0" w:rsidRDefault="00555A76" w:rsidP="00AE4697">
            <w:pPr>
              <w:tabs>
                <w:tab w:val="left" w:pos="1054"/>
              </w:tabs>
              <w:spacing w:after="0" w:line="315" w:lineRule="atLeast"/>
              <w:ind w:left="2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1BA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Периодичность оказания социальных услуг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I. Социально-бытовые услуги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(до 7 кг)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раз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Помощь (содействие) в приготовлении пищи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раза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раза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II. Социально-медицинские услуги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раз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раз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содействия в госпитализации, сопровождение нуждающихся в медицинские учреждения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III. Социально-психологические услуги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IV. Социально-правовые услуги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V.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раза в год</w:t>
            </w:r>
          </w:p>
        </w:tc>
      </w:tr>
    </w:tbl>
    <w:p w:rsidR="00555A76" w:rsidRPr="004D7158" w:rsidRDefault="00555A76" w:rsidP="00D43D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D715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Перечень социальных услуг, предоставляемых получателям социальных услуг по </w:t>
      </w:r>
      <w:r w:rsidRPr="004D7158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 уровню</w:t>
      </w:r>
      <w:proofErr w:type="gramStart"/>
      <w:r w:rsidRPr="004D715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3D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(</w:t>
      </w:r>
      <w:proofErr w:type="gramEnd"/>
      <w:r w:rsidR="00683D8E">
        <w:rPr>
          <w:rFonts w:ascii="Times New Roman" w:hAnsi="Times New Roman" w:cs="Times New Roman"/>
          <w:b/>
          <w:sz w:val="24"/>
          <w:szCs w:val="24"/>
          <w:lang w:eastAsia="ru-RU"/>
        </w:rPr>
        <w:t>738.50 рублей в месяц)</w:t>
      </w:r>
      <w:r w:rsidRPr="004D7158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социального обслуживания на дому</w:t>
      </w:r>
    </w:p>
    <w:tbl>
      <w:tblPr>
        <w:tblW w:w="1091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080"/>
        <w:gridCol w:w="2125"/>
      </w:tblGrid>
      <w:tr w:rsidR="00555A76" w:rsidRPr="00555A76" w:rsidTr="00C510D3">
        <w:trPr>
          <w:trHeight w:val="15"/>
        </w:trPr>
        <w:tc>
          <w:tcPr>
            <w:tcW w:w="710" w:type="dxa"/>
            <w:hideMark/>
          </w:tcPr>
          <w:p w:rsidR="00555A76" w:rsidRPr="00555A76" w:rsidRDefault="00555A76" w:rsidP="0055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hideMark/>
          </w:tcPr>
          <w:p w:rsidR="00555A76" w:rsidRPr="00555A76" w:rsidRDefault="00555A76" w:rsidP="0055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hideMark/>
          </w:tcPr>
          <w:p w:rsidR="00555A76" w:rsidRPr="00555A76" w:rsidRDefault="00555A76" w:rsidP="00555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B91BA0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1BA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5A76" w:rsidRPr="00B91BA0" w:rsidRDefault="00555A76" w:rsidP="00B91B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1BA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B91BA0" w:rsidRDefault="00555A76" w:rsidP="0015010A">
            <w:pPr>
              <w:tabs>
                <w:tab w:val="left" w:pos="2378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B91BA0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Периодичность оказания социальных услуг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I. Социально-бытовые услуги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 (до 7 кг)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C510D3">
            <w:pPr>
              <w:tabs>
                <w:tab w:val="left" w:pos="1929"/>
              </w:tabs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раз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Помощь (содействие) в приготовлении пищи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раз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раз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1.6.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1.7.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1.8.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II. Социально-медицинские услуги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 раз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раз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2.3.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12 раз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2.4.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раз в год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2.5.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раз в год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2.6.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раз в год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2.7.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2.8.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2.9.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содействия в госпитализации, сопровождение нуждающихся в медицинские учреждения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раз в год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III. Социально-психологические услуги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lastRenderedPageBreak/>
              <w:t>3.1.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раза в год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IV. Социально-педагогические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раза в год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4.2.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раза в год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b/>
                <w:color w:val="2D2D2D"/>
                <w:lang w:eastAsia="ru-RU"/>
              </w:rPr>
              <w:t>V. Социально-правовые услуги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5.2.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VI.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6.1.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раз в год</w:t>
            </w:r>
          </w:p>
        </w:tc>
      </w:tr>
      <w:tr w:rsidR="00555A76" w:rsidRPr="00555A76" w:rsidTr="00C510D3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AE4697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AE4697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6.2.</w:t>
            </w:r>
          </w:p>
        </w:tc>
        <w:tc>
          <w:tcPr>
            <w:tcW w:w="8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раз в год</w:t>
            </w:r>
          </w:p>
        </w:tc>
      </w:tr>
    </w:tbl>
    <w:p w:rsidR="00555A76" w:rsidRPr="0015010A" w:rsidRDefault="00555A76" w:rsidP="0015010A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501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социальных услуг, предоставляемых получателям социальных услуг </w:t>
      </w:r>
      <w:r w:rsidRPr="0015010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по 3 уровню</w:t>
      </w:r>
      <w:r w:rsidRPr="001501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83D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(</w:t>
      </w:r>
      <w:proofErr w:type="gramEnd"/>
      <w:r w:rsidR="00683D8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1200 рублей в месяц) </w:t>
      </w:r>
      <w:r w:rsidRPr="0015010A">
        <w:rPr>
          <w:rFonts w:ascii="Times New Roman" w:hAnsi="Times New Roman" w:cs="Times New Roman"/>
          <w:b/>
          <w:sz w:val="24"/>
          <w:szCs w:val="24"/>
          <w:lang w:eastAsia="ru-RU"/>
        </w:rPr>
        <w:t>социального обслуживания на дому</w:t>
      </w:r>
      <w:bookmarkStart w:id="0" w:name="_GoBack"/>
      <w:bookmarkEnd w:id="0"/>
    </w:p>
    <w:tbl>
      <w:tblPr>
        <w:tblW w:w="1091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8132"/>
        <w:gridCol w:w="2125"/>
      </w:tblGrid>
      <w:tr w:rsidR="00555A76" w:rsidRPr="00555A76" w:rsidTr="00C510D3">
        <w:trPr>
          <w:trHeight w:val="15"/>
        </w:trPr>
        <w:tc>
          <w:tcPr>
            <w:tcW w:w="658" w:type="dxa"/>
            <w:hideMark/>
          </w:tcPr>
          <w:p w:rsidR="00555A76" w:rsidRPr="00555A76" w:rsidRDefault="00555A76" w:rsidP="0055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42424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132" w:type="dxa"/>
            <w:hideMark/>
          </w:tcPr>
          <w:p w:rsidR="00555A76" w:rsidRPr="00555A76" w:rsidRDefault="00555A76" w:rsidP="0055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hideMark/>
          </w:tcPr>
          <w:p w:rsidR="00555A76" w:rsidRPr="00555A76" w:rsidRDefault="00555A76" w:rsidP="00555A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555A76" w:rsidRPr="00555A76" w:rsidRDefault="00555A76" w:rsidP="00B91B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Периодичность оказания социальных услуг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I. Социально-бытовые услуги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раз в месяц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Помощь (содействие) в приготовлении пищи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14 раз в месяц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10 раз в месяц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раза в месяц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раз в год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раз в месяц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II. Социально-медицинские услуги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раз в месяц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раз в месяц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20 раз в месяц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раз в месяц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8 раз в месяц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год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 раза в месяц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содействия в госпитализации, сопровождение нуждающихся в медицинские учреждения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раз в год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III. Социально-психологические услуги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 раза в месяц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IV. Социально-педагогические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раза в год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раз в год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раза в год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V. Социально-правовые услуги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раза в год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 раза в год</w:t>
            </w:r>
          </w:p>
        </w:tc>
      </w:tr>
      <w:tr w:rsidR="00555A76" w:rsidRPr="00555A76" w:rsidTr="00C510D3">
        <w:tc>
          <w:tcPr>
            <w:tcW w:w="109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VI.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раз в год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 раз в год</w:t>
            </w:r>
          </w:p>
        </w:tc>
      </w:tr>
      <w:tr w:rsidR="00555A76" w:rsidRPr="00555A76" w:rsidTr="00C510D3">
        <w:tc>
          <w:tcPr>
            <w:tcW w:w="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8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5A76" w:rsidRPr="00555A76" w:rsidRDefault="00555A76" w:rsidP="00555A7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555A7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1 раз в месяц</w:t>
            </w:r>
          </w:p>
        </w:tc>
      </w:tr>
    </w:tbl>
    <w:p w:rsidR="00D07582" w:rsidRPr="007B2B4B" w:rsidRDefault="00D07582">
      <w:pPr>
        <w:rPr>
          <w:rFonts w:ascii="Times New Roman" w:hAnsi="Times New Roman" w:cs="Times New Roman"/>
          <w:sz w:val="24"/>
          <w:szCs w:val="24"/>
        </w:rPr>
      </w:pPr>
    </w:p>
    <w:sectPr w:rsidR="00D07582" w:rsidRPr="007B2B4B" w:rsidSect="00C510D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76"/>
    <w:rsid w:val="000418DF"/>
    <w:rsid w:val="000D6895"/>
    <w:rsid w:val="0015010A"/>
    <w:rsid w:val="00422F5B"/>
    <w:rsid w:val="00450088"/>
    <w:rsid w:val="004D7158"/>
    <w:rsid w:val="00555A76"/>
    <w:rsid w:val="00683D8E"/>
    <w:rsid w:val="006D1C8C"/>
    <w:rsid w:val="007B2B4B"/>
    <w:rsid w:val="007E264D"/>
    <w:rsid w:val="007E5A62"/>
    <w:rsid w:val="00831F89"/>
    <w:rsid w:val="008E7B4D"/>
    <w:rsid w:val="00AE4697"/>
    <w:rsid w:val="00B91BA0"/>
    <w:rsid w:val="00BB0F05"/>
    <w:rsid w:val="00C467B7"/>
    <w:rsid w:val="00C510D3"/>
    <w:rsid w:val="00D07582"/>
    <w:rsid w:val="00D43DFA"/>
    <w:rsid w:val="00E3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B2A70-FCE8-41F4-B3BF-647FA859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3</cp:revision>
  <dcterms:created xsi:type="dcterms:W3CDTF">2019-04-09T09:07:00Z</dcterms:created>
  <dcterms:modified xsi:type="dcterms:W3CDTF">2019-07-01T12:07:00Z</dcterms:modified>
</cp:coreProperties>
</file>